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34456" w14:textId="7851F801" w:rsidR="004D105B" w:rsidRPr="003761D6" w:rsidRDefault="003761D6" w:rsidP="003761D6">
      <w:pPr>
        <w:jc w:val="center"/>
        <w:rPr>
          <w:rFonts w:ascii="Times New Roman" w:hAnsi="Times New Roman" w:cs="Times New Roman"/>
          <w:b/>
          <w:bCs/>
          <w:sz w:val="28"/>
          <w:szCs w:val="28"/>
        </w:rPr>
      </w:pPr>
      <w:r w:rsidRPr="003761D6">
        <w:rPr>
          <w:rFonts w:ascii="Times New Roman" w:hAnsi="Times New Roman" w:cs="Times New Roman"/>
          <w:b/>
          <w:bCs/>
          <w:sz w:val="28"/>
          <w:szCs w:val="28"/>
        </w:rPr>
        <w:t>Пояснительная записка</w:t>
      </w:r>
    </w:p>
    <w:p w14:paraId="0B73F9D4" w14:textId="41B90D12" w:rsidR="003761D6" w:rsidRDefault="003761D6" w:rsidP="00591D38">
      <w:pPr>
        <w:jc w:val="center"/>
        <w:rPr>
          <w:rFonts w:ascii="Times New Roman" w:hAnsi="Times New Roman" w:cs="Times New Roman"/>
          <w:b/>
          <w:bCs/>
          <w:sz w:val="28"/>
          <w:szCs w:val="28"/>
        </w:rPr>
      </w:pPr>
      <w:r w:rsidRPr="003761D6">
        <w:rPr>
          <w:rFonts w:ascii="Times New Roman" w:hAnsi="Times New Roman" w:cs="Times New Roman"/>
          <w:b/>
          <w:bCs/>
          <w:sz w:val="28"/>
          <w:szCs w:val="28"/>
        </w:rPr>
        <w:t>к отчету о результатах контрольной деятельности внутреннего муниципального финансового контроля за 202</w:t>
      </w:r>
      <w:r w:rsidR="00AB3149">
        <w:rPr>
          <w:rFonts w:ascii="Times New Roman" w:hAnsi="Times New Roman" w:cs="Times New Roman"/>
          <w:b/>
          <w:bCs/>
          <w:sz w:val="28"/>
          <w:szCs w:val="28"/>
        </w:rPr>
        <w:t>2</w:t>
      </w:r>
      <w:r w:rsidRPr="003761D6">
        <w:rPr>
          <w:rFonts w:ascii="Times New Roman" w:hAnsi="Times New Roman" w:cs="Times New Roman"/>
          <w:b/>
          <w:bCs/>
          <w:sz w:val="28"/>
          <w:szCs w:val="28"/>
        </w:rPr>
        <w:t xml:space="preserve"> год</w:t>
      </w:r>
    </w:p>
    <w:p w14:paraId="7C44FC21" w14:textId="1CC9A600" w:rsidR="00591D38" w:rsidRPr="00064052" w:rsidRDefault="00591D38" w:rsidP="002B57BE">
      <w:pPr>
        <w:spacing w:after="0" w:line="276" w:lineRule="auto"/>
        <w:ind w:firstLine="708"/>
        <w:jc w:val="both"/>
        <w:rPr>
          <w:rFonts w:ascii="Times New Roman" w:hAnsi="Times New Roman" w:cs="Times New Roman"/>
          <w:sz w:val="28"/>
          <w:szCs w:val="28"/>
        </w:rPr>
      </w:pPr>
      <w:r w:rsidRPr="0033251B">
        <w:rPr>
          <w:rFonts w:ascii="Times New Roman" w:hAnsi="Times New Roman" w:cs="Times New Roman"/>
          <w:sz w:val="28"/>
          <w:szCs w:val="28"/>
        </w:rPr>
        <w:t xml:space="preserve">В Кушвинском городском округе полномочия </w:t>
      </w:r>
      <w:bookmarkStart w:id="0" w:name="_Hlk64530051"/>
      <w:r w:rsidRPr="0033251B">
        <w:rPr>
          <w:rFonts w:ascii="Times New Roman" w:hAnsi="Times New Roman" w:cs="Times New Roman"/>
          <w:sz w:val="28"/>
          <w:szCs w:val="28"/>
        </w:rPr>
        <w:t>по внутреннему муниципальному финансовому контролю</w:t>
      </w:r>
      <w:bookmarkEnd w:id="0"/>
      <w:r w:rsidRPr="0033251B">
        <w:rPr>
          <w:rFonts w:ascii="Times New Roman" w:hAnsi="Times New Roman" w:cs="Times New Roman"/>
          <w:sz w:val="28"/>
          <w:szCs w:val="28"/>
        </w:rPr>
        <w:t xml:space="preserve"> возложены на отдел финансового контроля, который входит в состав Финансового управления в Кушвинском городском округе. За счет средств бюджета Кушвинского городского округа </w:t>
      </w:r>
      <w:r w:rsidRPr="00064052">
        <w:rPr>
          <w:rFonts w:ascii="Times New Roman" w:hAnsi="Times New Roman" w:cs="Times New Roman"/>
          <w:sz w:val="28"/>
          <w:szCs w:val="28"/>
        </w:rPr>
        <w:t xml:space="preserve">в штате финансового управления предусмотрено 20 единиц муниципальных служащих. </w:t>
      </w:r>
    </w:p>
    <w:p w14:paraId="60278B4F" w14:textId="393AF4E3" w:rsidR="00591D38" w:rsidRPr="008203A1" w:rsidRDefault="00591D38" w:rsidP="002B57BE">
      <w:pPr>
        <w:spacing w:after="0" w:line="276" w:lineRule="auto"/>
        <w:ind w:firstLine="708"/>
        <w:jc w:val="both"/>
        <w:rPr>
          <w:rFonts w:ascii="Times New Roman" w:hAnsi="Times New Roman" w:cs="Times New Roman"/>
          <w:sz w:val="28"/>
          <w:szCs w:val="28"/>
        </w:rPr>
      </w:pPr>
      <w:r w:rsidRPr="008203A1">
        <w:rPr>
          <w:rFonts w:ascii="Times New Roman" w:hAnsi="Times New Roman" w:cs="Times New Roman"/>
          <w:sz w:val="28"/>
          <w:szCs w:val="28"/>
        </w:rPr>
        <w:t xml:space="preserve">Среднесписочная численность муниципальных служащих за отчетный период </w:t>
      </w:r>
      <w:r w:rsidR="0033251B" w:rsidRPr="008203A1">
        <w:rPr>
          <w:rFonts w:ascii="Times New Roman" w:hAnsi="Times New Roman" w:cs="Times New Roman"/>
          <w:sz w:val="28"/>
          <w:szCs w:val="28"/>
        </w:rPr>
        <w:t xml:space="preserve">составила </w:t>
      </w:r>
      <w:r w:rsidR="00064052" w:rsidRPr="008203A1">
        <w:rPr>
          <w:rFonts w:ascii="Times New Roman" w:hAnsi="Times New Roman" w:cs="Times New Roman"/>
          <w:sz w:val="28"/>
          <w:szCs w:val="28"/>
        </w:rPr>
        <w:t>19,35</w:t>
      </w:r>
      <w:r w:rsidRPr="008203A1">
        <w:rPr>
          <w:rFonts w:ascii="Times New Roman" w:hAnsi="Times New Roman" w:cs="Times New Roman"/>
          <w:sz w:val="28"/>
          <w:szCs w:val="28"/>
        </w:rPr>
        <w:t xml:space="preserve"> человек. По состоянию на 01.01.202</w:t>
      </w:r>
      <w:r w:rsidR="00064052" w:rsidRPr="008203A1">
        <w:rPr>
          <w:rFonts w:ascii="Times New Roman" w:hAnsi="Times New Roman" w:cs="Times New Roman"/>
          <w:sz w:val="28"/>
          <w:szCs w:val="28"/>
        </w:rPr>
        <w:t>2</w:t>
      </w:r>
      <w:r w:rsidRPr="008203A1">
        <w:rPr>
          <w:rFonts w:ascii="Times New Roman" w:hAnsi="Times New Roman" w:cs="Times New Roman"/>
          <w:sz w:val="28"/>
          <w:szCs w:val="28"/>
        </w:rPr>
        <w:t xml:space="preserve"> в отделе финансового </w:t>
      </w:r>
      <w:r w:rsidR="00C06685" w:rsidRPr="008203A1">
        <w:rPr>
          <w:rFonts w:ascii="Times New Roman" w:hAnsi="Times New Roman" w:cs="Times New Roman"/>
          <w:sz w:val="28"/>
          <w:szCs w:val="28"/>
        </w:rPr>
        <w:t xml:space="preserve">контроля численность должностных лиц, непосредственно принимающих участие в осуществлении контрольных мероприятий, составила </w:t>
      </w:r>
      <w:r w:rsidR="00064052" w:rsidRPr="008203A1">
        <w:rPr>
          <w:rFonts w:ascii="Times New Roman" w:hAnsi="Times New Roman" w:cs="Times New Roman"/>
          <w:sz w:val="28"/>
          <w:szCs w:val="28"/>
        </w:rPr>
        <w:t>3</w:t>
      </w:r>
      <w:r w:rsidR="00C06685" w:rsidRPr="008203A1">
        <w:rPr>
          <w:rFonts w:ascii="Times New Roman" w:hAnsi="Times New Roman" w:cs="Times New Roman"/>
          <w:sz w:val="28"/>
          <w:szCs w:val="28"/>
        </w:rPr>
        <w:t xml:space="preserve"> человек</w:t>
      </w:r>
      <w:r w:rsidR="00064052" w:rsidRPr="008203A1">
        <w:rPr>
          <w:rFonts w:ascii="Times New Roman" w:hAnsi="Times New Roman" w:cs="Times New Roman"/>
          <w:sz w:val="28"/>
          <w:szCs w:val="28"/>
        </w:rPr>
        <w:t>а</w:t>
      </w:r>
      <w:r w:rsidR="00044326" w:rsidRPr="008203A1">
        <w:rPr>
          <w:rFonts w:ascii="Times New Roman" w:hAnsi="Times New Roman" w:cs="Times New Roman"/>
          <w:sz w:val="28"/>
          <w:szCs w:val="28"/>
        </w:rPr>
        <w:t xml:space="preserve">, </w:t>
      </w:r>
      <w:r w:rsidR="00064052" w:rsidRPr="008203A1">
        <w:rPr>
          <w:rFonts w:ascii="Times New Roman" w:hAnsi="Times New Roman" w:cs="Times New Roman"/>
          <w:sz w:val="28"/>
          <w:szCs w:val="28"/>
        </w:rPr>
        <w:t xml:space="preserve">по состоянию на 01.01.2022 года </w:t>
      </w:r>
      <w:r w:rsidR="00044326" w:rsidRPr="008203A1">
        <w:rPr>
          <w:rFonts w:ascii="Times New Roman" w:hAnsi="Times New Roman" w:cs="Times New Roman"/>
          <w:sz w:val="28"/>
          <w:szCs w:val="28"/>
        </w:rPr>
        <w:t>ваканси</w:t>
      </w:r>
      <w:r w:rsidR="00064052" w:rsidRPr="008203A1">
        <w:rPr>
          <w:rFonts w:ascii="Times New Roman" w:hAnsi="Times New Roman" w:cs="Times New Roman"/>
          <w:sz w:val="28"/>
          <w:szCs w:val="28"/>
        </w:rPr>
        <w:t>и</w:t>
      </w:r>
      <w:r w:rsidR="00044326" w:rsidRPr="008203A1">
        <w:rPr>
          <w:rFonts w:ascii="Times New Roman" w:hAnsi="Times New Roman" w:cs="Times New Roman"/>
          <w:sz w:val="28"/>
          <w:szCs w:val="28"/>
        </w:rPr>
        <w:t xml:space="preserve"> в отделе финансового контроля </w:t>
      </w:r>
      <w:r w:rsidR="00064052" w:rsidRPr="008203A1">
        <w:rPr>
          <w:rFonts w:ascii="Times New Roman" w:hAnsi="Times New Roman" w:cs="Times New Roman"/>
          <w:sz w:val="28"/>
          <w:szCs w:val="28"/>
        </w:rPr>
        <w:t>отсутствовали</w:t>
      </w:r>
      <w:r w:rsidR="00C06685" w:rsidRPr="008203A1">
        <w:rPr>
          <w:rFonts w:ascii="Times New Roman" w:hAnsi="Times New Roman" w:cs="Times New Roman"/>
          <w:sz w:val="28"/>
          <w:szCs w:val="28"/>
        </w:rPr>
        <w:t>.</w:t>
      </w:r>
      <w:r w:rsidR="00044326" w:rsidRPr="008203A1">
        <w:rPr>
          <w:rFonts w:ascii="Times New Roman" w:hAnsi="Times New Roman" w:cs="Times New Roman"/>
          <w:sz w:val="28"/>
          <w:szCs w:val="28"/>
        </w:rPr>
        <w:t xml:space="preserve"> В течение 202</w:t>
      </w:r>
      <w:r w:rsidR="00064052" w:rsidRPr="008203A1">
        <w:rPr>
          <w:rFonts w:ascii="Times New Roman" w:hAnsi="Times New Roman" w:cs="Times New Roman"/>
          <w:sz w:val="28"/>
          <w:szCs w:val="28"/>
        </w:rPr>
        <w:t>2</w:t>
      </w:r>
      <w:r w:rsidR="00044326" w:rsidRPr="008203A1">
        <w:rPr>
          <w:rFonts w:ascii="Times New Roman" w:hAnsi="Times New Roman" w:cs="Times New Roman"/>
          <w:sz w:val="28"/>
          <w:szCs w:val="28"/>
        </w:rPr>
        <w:t xml:space="preserve"> года </w:t>
      </w:r>
      <w:r w:rsidR="00064052" w:rsidRPr="008203A1">
        <w:rPr>
          <w:rFonts w:ascii="Times New Roman" w:hAnsi="Times New Roman" w:cs="Times New Roman"/>
          <w:sz w:val="28"/>
          <w:szCs w:val="28"/>
        </w:rPr>
        <w:t xml:space="preserve">уволился ведущий специалист отдела </w:t>
      </w:r>
      <w:r w:rsidR="008203A1" w:rsidRPr="008203A1">
        <w:rPr>
          <w:rFonts w:ascii="Times New Roman" w:hAnsi="Times New Roman" w:cs="Times New Roman"/>
          <w:sz w:val="28"/>
          <w:szCs w:val="28"/>
        </w:rPr>
        <w:t>финансового контроля</w:t>
      </w:r>
      <w:r w:rsidR="00064052" w:rsidRPr="008203A1">
        <w:rPr>
          <w:rFonts w:ascii="Times New Roman" w:hAnsi="Times New Roman" w:cs="Times New Roman"/>
          <w:sz w:val="28"/>
          <w:szCs w:val="28"/>
        </w:rPr>
        <w:t>, таким образом по состоянию н</w:t>
      </w:r>
      <w:r w:rsidR="00044326" w:rsidRPr="008203A1">
        <w:rPr>
          <w:rFonts w:ascii="Times New Roman" w:hAnsi="Times New Roman" w:cs="Times New Roman"/>
          <w:sz w:val="28"/>
          <w:szCs w:val="28"/>
        </w:rPr>
        <w:t>а 31.12.202</w:t>
      </w:r>
      <w:r w:rsidR="00064052" w:rsidRPr="008203A1">
        <w:rPr>
          <w:rFonts w:ascii="Times New Roman" w:hAnsi="Times New Roman" w:cs="Times New Roman"/>
          <w:sz w:val="28"/>
          <w:szCs w:val="28"/>
        </w:rPr>
        <w:t>2</w:t>
      </w:r>
      <w:r w:rsidR="00044326" w:rsidRPr="008203A1">
        <w:rPr>
          <w:rFonts w:ascii="Times New Roman" w:hAnsi="Times New Roman" w:cs="Times New Roman"/>
          <w:sz w:val="28"/>
          <w:szCs w:val="28"/>
        </w:rPr>
        <w:t xml:space="preserve"> года </w:t>
      </w:r>
      <w:r w:rsidR="00064052" w:rsidRPr="008203A1">
        <w:rPr>
          <w:rFonts w:ascii="Times New Roman" w:hAnsi="Times New Roman" w:cs="Times New Roman"/>
          <w:sz w:val="28"/>
          <w:szCs w:val="28"/>
        </w:rPr>
        <w:t>имеется 1 единица вакансии ведущего специалиста отдела финансового контроля</w:t>
      </w:r>
      <w:r w:rsidR="00044326" w:rsidRPr="008203A1">
        <w:rPr>
          <w:rFonts w:ascii="Times New Roman" w:hAnsi="Times New Roman" w:cs="Times New Roman"/>
          <w:sz w:val="28"/>
          <w:szCs w:val="28"/>
        </w:rPr>
        <w:t>.</w:t>
      </w:r>
    </w:p>
    <w:p w14:paraId="04A851BE" w14:textId="64867E87" w:rsidR="00591D38" w:rsidRPr="003E1054" w:rsidRDefault="00591D38" w:rsidP="002B57BE">
      <w:pPr>
        <w:spacing w:after="0" w:line="276" w:lineRule="auto"/>
        <w:ind w:firstLine="708"/>
        <w:jc w:val="both"/>
        <w:rPr>
          <w:rFonts w:ascii="Times New Roman" w:hAnsi="Times New Roman" w:cs="Times New Roman"/>
          <w:sz w:val="28"/>
          <w:szCs w:val="28"/>
        </w:rPr>
      </w:pPr>
      <w:r w:rsidRPr="00136CEE">
        <w:rPr>
          <w:rFonts w:ascii="Times New Roman" w:hAnsi="Times New Roman" w:cs="Times New Roman"/>
          <w:sz w:val="28"/>
          <w:szCs w:val="28"/>
        </w:rPr>
        <w:t>Курсы повышения квалификации в течение 202</w:t>
      </w:r>
      <w:r w:rsidR="006F3BE6" w:rsidRPr="00136CEE">
        <w:rPr>
          <w:rFonts w:ascii="Times New Roman" w:hAnsi="Times New Roman" w:cs="Times New Roman"/>
          <w:sz w:val="28"/>
          <w:szCs w:val="28"/>
        </w:rPr>
        <w:t>2</w:t>
      </w:r>
      <w:r w:rsidRPr="00136CEE">
        <w:rPr>
          <w:rFonts w:ascii="Times New Roman" w:hAnsi="Times New Roman" w:cs="Times New Roman"/>
          <w:sz w:val="28"/>
          <w:szCs w:val="28"/>
        </w:rPr>
        <w:t xml:space="preserve"> </w:t>
      </w:r>
      <w:r w:rsidR="008421F8" w:rsidRPr="00136CEE">
        <w:rPr>
          <w:rFonts w:ascii="Times New Roman" w:hAnsi="Times New Roman" w:cs="Times New Roman"/>
          <w:sz w:val="28"/>
          <w:szCs w:val="28"/>
        </w:rPr>
        <w:t>года прошли</w:t>
      </w:r>
      <w:r w:rsidRPr="00136CEE">
        <w:rPr>
          <w:rFonts w:ascii="Times New Roman" w:hAnsi="Times New Roman" w:cs="Times New Roman"/>
          <w:sz w:val="28"/>
          <w:szCs w:val="28"/>
        </w:rPr>
        <w:t xml:space="preserve"> </w:t>
      </w:r>
      <w:r w:rsidR="006F3BE6" w:rsidRPr="00136CEE">
        <w:rPr>
          <w:rFonts w:ascii="Times New Roman" w:hAnsi="Times New Roman" w:cs="Times New Roman"/>
          <w:sz w:val="28"/>
          <w:szCs w:val="28"/>
        </w:rPr>
        <w:t>8</w:t>
      </w:r>
      <w:r w:rsidRPr="00136CEE">
        <w:rPr>
          <w:rFonts w:ascii="Times New Roman" w:hAnsi="Times New Roman" w:cs="Times New Roman"/>
          <w:sz w:val="28"/>
          <w:szCs w:val="28"/>
        </w:rPr>
        <w:t xml:space="preserve"> специалист</w:t>
      </w:r>
      <w:r w:rsidR="006F3BE6" w:rsidRPr="00136CEE">
        <w:rPr>
          <w:rFonts w:ascii="Times New Roman" w:hAnsi="Times New Roman" w:cs="Times New Roman"/>
          <w:sz w:val="28"/>
          <w:szCs w:val="28"/>
        </w:rPr>
        <w:t>ов</w:t>
      </w:r>
      <w:r w:rsidRPr="00136CEE">
        <w:rPr>
          <w:rFonts w:ascii="Times New Roman" w:hAnsi="Times New Roman" w:cs="Times New Roman"/>
          <w:sz w:val="28"/>
          <w:szCs w:val="28"/>
        </w:rPr>
        <w:t xml:space="preserve"> Финансового управления в Кушвинском городском округе, </w:t>
      </w:r>
      <w:r w:rsidRPr="003E1054">
        <w:rPr>
          <w:rFonts w:ascii="Times New Roman" w:hAnsi="Times New Roman" w:cs="Times New Roman"/>
          <w:sz w:val="28"/>
          <w:szCs w:val="28"/>
        </w:rPr>
        <w:t>должностные лица органа контроля, принимающие участие в осуществлении контрольных мероприятий</w:t>
      </w:r>
      <w:r w:rsidR="00C3411E" w:rsidRPr="003E1054">
        <w:rPr>
          <w:rFonts w:ascii="Times New Roman" w:hAnsi="Times New Roman" w:cs="Times New Roman"/>
          <w:sz w:val="28"/>
          <w:szCs w:val="28"/>
        </w:rPr>
        <w:t>,</w:t>
      </w:r>
      <w:r w:rsidRPr="003E1054">
        <w:rPr>
          <w:rFonts w:ascii="Times New Roman" w:hAnsi="Times New Roman" w:cs="Times New Roman"/>
          <w:sz w:val="28"/>
          <w:szCs w:val="28"/>
        </w:rPr>
        <w:t xml:space="preserve"> курсы повышения квалификации в 202</w:t>
      </w:r>
      <w:r w:rsidR="008203A1" w:rsidRPr="003E1054">
        <w:rPr>
          <w:rFonts w:ascii="Times New Roman" w:hAnsi="Times New Roman" w:cs="Times New Roman"/>
          <w:sz w:val="28"/>
          <w:szCs w:val="28"/>
        </w:rPr>
        <w:t>2</w:t>
      </w:r>
      <w:r w:rsidRPr="003E1054">
        <w:rPr>
          <w:rFonts w:ascii="Times New Roman" w:hAnsi="Times New Roman" w:cs="Times New Roman"/>
          <w:sz w:val="28"/>
          <w:szCs w:val="28"/>
        </w:rPr>
        <w:t xml:space="preserve"> году не проходили.</w:t>
      </w:r>
    </w:p>
    <w:p w14:paraId="289BAF23" w14:textId="2E677E73" w:rsidR="00207A81" w:rsidRPr="008203A1" w:rsidRDefault="00207A81" w:rsidP="002B57BE">
      <w:pPr>
        <w:spacing w:after="0" w:line="276" w:lineRule="auto"/>
        <w:ind w:firstLine="708"/>
        <w:jc w:val="both"/>
        <w:rPr>
          <w:rFonts w:ascii="Times New Roman" w:hAnsi="Times New Roman" w:cs="Times New Roman"/>
          <w:sz w:val="28"/>
          <w:szCs w:val="28"/>
        </w:rPr>
      </w:pPr>
      <w:r w:rsidRPr="008203A1">
        <w:rPr>
          <w:rFonts w:ascii="Times New Roman" w:hAnsi="Times New Roman" w:cs="Times New Roman"/>
          <w:sz w:val="28"/>
          <w:szCs w:val="28"/>
        </w:rPr>
        <w:t xml:space="preserve">Общая сумма бюджетных средств, фактически затраченных на содержание органа контроля </w:t>
      </w:r>
      <w:r w:rsidR="00441B7B" w:rsidRPr="008203A1">
        <w:rPr>
          <w:rFonts w:ascii="Times New Roman" w:hAnsi="Times New Roman" w:cs="Times New Roman"/>
          <w:sz w:val="28"/>
          <w:szCs w:val="28"/>
        </w:rPr>
        <w:t xml:space="preserve">(Финансовое управление в Кушвинском городском округе) </w:t>
      </w:r>
      <w:r w:rsidRPr="008203A1">
        <w:rPr>
          <w:rFonts w:ascii="Times New Roman" w:hAnsi="Times New Roman" w:cs="Times New Roman"/>
          <w:sz w:val="28"/>
          <w:szCs w:val="28"/>
        </w:rPr>
        <w:t>в 202</w:t>
      </w:r>
      <w:r w:rsidR="008203A1" w:rsidRPr="008203A1">
        <w:rPr>
          <w:rFonts w:ascii="Times New Roman" w:hAnsi="Times New Roman" w:cs="Times New Roman"/>
          <w:sz w:val="28"/>
          <w:szCs w:val="28"/>
        </w:rPr>
        <w:t>2</w:t>
      </w:r>
      <w:r w:rsidRPr="008203A1">
        <w:rPr>
          <w:rFonts w:ascii="Times New Roman" w:hAnsi="Times New Roman" w:cs="Times New Roman"/>
          <w:sz w:val="28"/>
          <w:szCs w:val="28"/>
        </w:rPr>
        <w:t xml:space="preserve"> году</w:t>
      </w:r>
      <w:r w:rsidR="0015385D" w:rsidRPr="008203A1">
        <w:rPr>
          <w:rFonts w:ascii="Times New Roman" w:hAnsi="Times New Roman" w:cs="Times New Roman"/>
          <w:sz w:val="28"/>
          <w:szCs w:val="28"/>
        </w:rPr>
        <w:t>,</w:t>
      </w:r>
      <w:r w:rsidRPr="008203A1">
        <w:rPr>
          <w:rFonts w:ascii="Times New Roman" w:hAnsi="Times New Roman" w:cs="Times New Roman"/>
          <w:sz w:val="28"/>
          <w:szCs w:val="28"/>
        </w:rPr>
        <w:t xml:space="preserve"> составила </w:t>
      </w:r>
      <w:r w:rsidR="008203A1" w:rsidRPr="008203A1">
        <w:rPr>
          <w:rFonts w:ascii="Times New Roman" w:hAnsi="Times New Roman" w:cs="Times New Roman"/>
          <w:sz w:val="28"/>
          <w:szCs w:val="28"/>
        </w:rPr>
        <w:t>15 774 017</w:t>
      </w:r>
      <w:r w:rsidR="00874CAA" w:rsidRPr="008203A1">
        <w:rPr>
          <w:rFonts w:ascii="Times New Roman" w:hAnsi="Times New Roman" w:cs="Times New Roman"/>
          <w:sz w:val="28"/>
          <w:szCs w:val="28"/>
        </w:rPr>
        <w:t>,00</w:t>
      </w:r>
      <w:r w:rsidRPr="008203A1">
        <w:rPr>
          <w:rFonts w:ascii="Times New Roman" w:hAnsi="Times New Roman" w:cs="Times New Roman"/>
          <w:sz w:val="28"/>
          <w:szCs w:val="28"/>
        </w:rPr>
        <w:t xml:space="preserve"> рублей.</w:t>
      </w:r>
    </w:p>
    <w:p w14:paraId="3C144004" w14:textId="4F1D9EFB" w:rsidR="00C06685" w:rsidRPr="00C06685" w:rsidRDefault="00C06685" w:rsidP="00C06685">
      <w:pPr>
        <w:spacing w:after="0" w:line="276" w:lineRule="auto"/>
        <w:ind w:firstLine="708"/>
        <w:jc w:val="both"/>
        <w:rPr>
          <w:rFonts w:ascii="Times New Roman" w:hAnsi="Times New Roman" w:cs="Times New Roman"/>
          <w:sz w:val="28"/>
          <w:szCs w:val="28"/>
        </w:rPr>
      </w:pPr>
      <w:r w:rsidRPr="00C06685">
        <w:rPr>
          <w:rFonts w:ascii="Times New Roman" w:hAnsi="Times New Roman" w:cs="Times New Roman"/>
          <w:bCs/>
          <w:noProof/>
          <w:sz w:val="28"/>
          <w:szCs w:val="28"/>
        </w:rPr>
        <w:t>В рамках осуществления полномочий по внутреннему муниципальному финансовому контролю</w:t>
      </w:r>
      <w:r w:rsidRPr="00C06685">
        <w:rPr>
          <w:rFonts w:ascii="Times New Roman" w:hAnsi="Times New Roman" w:cs="Times New Roman"/>
          <w:noProof/>
          <w:sz w:val="28"/>
          <w:szCs w:val="28"/>
        </w:rPr>
        <w:t xml:space="preserve"> в 202</w:t>
      </w:r>
      <w:r w:rsidR="00AB3149">
        <w:rPr>
          <w:rFonts w:ascii="Times New Roman" w:hAnsi="Times New Roman" w:cs="Times New Roman"/>
          <w:noProof/>
          <w:sz w:val="28"/>
          <w:szCs w:val="28"/>
        </w:rPr>
        <w:t>2</w:t>
      </w:r>
      <w:r w:rsidRPr="00C06685">
        <w:rPr>
          <w:rFonts w:ascii="Times New Roman" w:hAnsi="Times New Roman" w:cs="Times New Roman"/>
          <w:noProof/>
          <w:sz w:val="28"/>
          <w:szCs w:val="28"/>
        </w:rPr>
        <w:t xml:space="preserve"> год</w:t>
      </w:r>
      <w:r w:rsidR="00441B7B">
        <w:rPr>
          <w:rFonts w:ascii="Times New Roman" w:hAnsi="Times New Roman" w:cs="Times New Roman"/>
          <w:noProof/>
          <w:sz w:val="28"/>
          <w:szCs w:val="28"/>
        </w:rPr>
        <w:t>у</w:t>
      </w:r>
      <w:r w:rsidRPr="00C06685">
        <w:rPr>
          <w:rFonts w:ascii="Times New Roman" w:hAnsi="Times New Roman" w:cs="Times New Roman"/>
          <w:noProof/>
          <w:sz w:val="28"/>
          <w:szCs w:val="28"/>
        </w:rPr>
        <w:t xml:space="preserve"> </w:t>
      </w:r>
      <w:r w:rsidRPr="00C06685">
        <w:rPr>
          <w:rFonts w:ascii="Times New Roman" w:hAnsi="Times New Roman" w:cs="Times New Roman"/>
          <w:sz w:val="28"/>
          <w:szCs w:val="28"/>
        </w:rPr>
        <w:t>Приказом Финансового управления в Кушвинском городском округе от «</w:t>
      </w:r>
      <w:r w:rsidR="00594641">
        <w:rPr>
          <w:rFonts w:ascii="Times New Roman" w:hAnsi="Times New Roman" w:cs="Times New Roman"/>
          <w:sz w:val="28"/>
          <w:szCs w:val="28"/>
        </w:rPr>
        <w:t>22</w:t>
      </w:r>
      <w:r w:rsidRPr="00C06685">
        <w:rPr>
          <w:rFonts w:ascii="Times New Roman" w:hAnsi="Times New Roman" w:cs="Times New Roman"/>
          <w:sz w:val="28"/>
          <w:szCs w:val="28"/>
        </w:rPr>
        <w:t>» декабря 202</w:t>
      </w:r>
      <w:r w:rsidR="00594641">
        <w:rPr>
          <w:rFonts w:ascii="Times New Roman" w:hAnsi="Times New Roman" w:cs="Times New Roman"/>
          <w:sz w:val="28"/>
          <w:szCs w:val="28"/>
        </w:rPr>
        <w:t>1</w:t>
      </w:r>
      <w:r w:rsidRPr="00C06685">
        <w:rPr>
          <w:rFonts w:ascii="Times New Roman" w:hAnsi="Times New Roman" w:cs="Times New Roman"/>
          <w:sz w:val="28"/>
          <w:szCs w:val="28"/>
        </w:rPr>
        <w:t xml:space="preserve"> года № </w:t>
      </w:r>
      <w:r w:rsidR="00594641">
        <w:rPr>
          <w:rFonts w:ascii="Times New Roman" w:hAnsi="Times New Roman" w:cs="Times New Roman"/>
          <w:sz w:val="28"/>
          <w:szCs w:val="28"/>
        </w:rPr>
        <w:t>156</w:t>
      </w:r>
      <w:r w:rsidRPr="00C06685">
        <w:rPr>
          <w:rFonts w:ascii="Times New Roman" w:hAnsi="Times New Roman" w:cs="Times New Roman"/>
          <w:sz w:val="28"/>
          <w:szCs w:val="28"/>
        </w:rPr>
        <w:t xml:space="preserve"> «Об утверждении Плана контрольных мероприятий Финансового управления в Кушвинском городском округе в финансово-бюджетной сфере на 202</w:t>
      </w:r>
      <w:r w:rsidR="00594641">
        <w:rPr>
          <w:rFonts w:ascii="Times New Roman" w:hAnsi="Times New Roman" w:cs="Times New Roman"/>
          <w:sz w:val="28"/>
          <w:szCs w:val="28"/>
        </w:rPr>
        <w:t>2</w:t>
      </w:r>
      <w:r w:rsidRPr="00C06685">
        <w:rPr>
          <w:rFonts w:ascii="Times New Roman" w:hAnsi="Times New Roman" w:cs="Times New Roman"/>
          <w:sz w:val="28"/>
          <w:szCs w:val="28"/>
        </w:rPr>
        <w:t xml:space="preserve"> год» утвержден План проверок на 202</w:t>
      </w:r>
      <w:r w:rsidR="00594641">
        <w:rPr>
          <w:rFonts w:ascii="Times New Roman" w:hAnsi="Times New Roman" w:cs="Times New Roman"/>
          <w:sz w:val="28"/>
          <w:szCs w:val="28"/>
        </w:rPr>
        <w:t>2</w:t>
      </w:r>
      <w:r w:rsidRPr="00C06685">
        <w:rPr>
          <w:rFonts w:ascii="Times New Roman" w:hAnsi="Times New Roman" w:cs="Times New Roman"/>
          <w:sz w:val="28"/>
          <w:szCs w:val="28"/>
        </w:rPr>
        <w:t xml:space="preserve"> год </w:t>
      </w:r>
      <w:r w:rsidR="00594641">
        <w:rPr>
          <w:rFonts w:ascii="Times New Roman" w:hAnsi="Times New Roman" w:cs="Times New Roman"/>
          <w:sz w:val="28"/>
          <w:szCs w:val="28"/>
        </w:rPr>
        <w:t xml:space="preserve">в финансово-бюджетной сфере, а также </w:t>
      </w:r>
      <w:r w:rsidRPr="00C06685">
        <w:rPr>
          <w:rFonts w:ascii="Times New Roman" w:hAnsi="Times New Roman" w:cs="Times New Roman"/>
          <w:sz w:val="28"/>
          <w:szCs w:val="28"/>
        </w:rPr>
        <w:t xml:space="preserve">по соблюдению требований законодательства о контрактной системе в сфере закупок в рамках полномочий, установленных частью 8 статьи 99 Федерального закона от 05.04.2013 № 44-ФЗ и </w:t>
      </w:r>
      <w:r w:rsidRPr="00C06685">
        <w:rPr>
          <w:rFonts w:ascii="Times New Roman" w:eastAsia="Calibri" w:hAnsi="Times New Roman" w:cs="Times New Roman"/>
          <w:sz w:val="28"/>
          <w:szCs w:val="28"/>
        </w:rPr>
        <w:t>приказом Финансового управления в Кушвинском городском округе от «</w:t>
      </w:r>
      <w:r w:rsidR="00594641">
        <w:rPr>
          <w:rFonts w:ascii="Times New Roman" w:eastAsia="Calibri" w:hAnsi="Times New Roman" w:cs="Times New Roman"/>
          <w:sz w:val="28"/>
          <w:szCs w:val="28"/>
        </w:rPr>
        <w:t>22</w:t>
      </w:r>
      <w:r w:rsidRPr="00C06685">
        <w:rPr>
          <w:rFonts w:ascii="Times New Roman" w:eastAsia="Calibri" w:hAnsi="Times New Roman" w:cs="Times New Roman"/>
          <w:sz w:val="28"/>
          <w:szCs w:val="28"/>
        </w:rPr>
        <w:t>» декабря 202</w:t>
      </w:r>
      <w:r w:rsidR="00594641">
        <w:rPr>
          <w:rFonts w:ascii="Times New Roman" w:eastAsia="Calibri" w:hAnsi="Times New Roman" w:cs="Times New Roman"/>
          <w:sz w:val="28"/>
          <w:szCs w:val="28"/>
        </w:rPr>
        <w:t>1</w:t>
      </w:r>
      <w:r w:rsidRPr="00C06685">
        <w:rPr>
          <w:rFonts w:ascii="Times New Roman" w:eastAsia="Calibri" w:hAnsi="Times New Roman" w:cs="Times New Roman"/>
          <w:sz w:val="28"/>
          <w:szCs w:val="28"/>
        </w:rPr>
        <w:t xml:space="preserve"> года № </w:t>
      </w:r>
      <w:r w:rsidR="00594641">
        <w:rPr>
          <w:rFonts w:ascii="Times New Roman" w:eastAsia="Calibri" w:hAnsi="Times New Roman" w:cs="Times New Roman"/>
          <w:sz w:val="28"/>
          <w:szCs w:val="28"/>
        </w:rPr>
        <w:t>157</w:t>
      </w:r>
      <w:r w:rsidRPr="00C06685">
        <w:rPr>
          <w:rFonts w:ascii="Times New Roman" w:eastAsia="Calibri" w:hAnsi="Times New Roman" w:cs="Times New Roman"/>
          <w:sz w:val="28"/>
          <w:szCs w:val="28"/>
        </w:rPr>
        <w:t xml:space="preserve"> «Об утверждении </w:t>
      </w:r>
      <w:r w:rsidRPr="00C06685">
        <w:rPr>
          <w:rFonts w:ascii="Times New Roman" w:hAnsi="Times New Roman" w:cs="Times New Roman"/>
          <w:sz w:val="28"/>
          <w:szCs w:val="28"/>
        </w:rPr>
        <w:t xml:space="preserve">Плана проведения Финансовым управлением в Кушвинском городском округе плановых проверок соблюдения требований Федерального </w:t>
      </w:r>
      <w:r w:rsidRPr="00C06685">
        <w:rPr>
          <w:rFonts w:ascii="Times New Roman" w:hAnsi="Times New Roman" w:cs="Times New Roman"/>
          <w:sz w:val="28"/>
          <w:szCs w:val="28"/>
        </w:rPr>
        <w:lastRenderedPageBreak/>
        <w:t xml:space="preserve">закона от 5 апреля 2013 года №44-ФЗ «О контрактной системе в сфере закупок товаров, работ, услуг для обеспечения государственных и муниципальных нужд» </w:t>
      </w:r>
      <w:r w:rsidR="00594641">
        <w:rPr>
          <w:rFonts w:ascii="Times New Roman" w:hAnsi="Times New Roman" w:cs="Times New Roman"/>
          <w:sz w:val="28"/>
          <w:szCs w:val="28"/>
        </w:rPr>
        <w:t xml:space="preserve">на 2022 год </w:t>
      </w:r>
      <w:r w:rsidRPr="00C06685">
        <w:rPr>
          <w:rFonts w:ascii="Times New Roman" w:hAnsi="Times New Roman" w:cs="Times New Roman"/>
          <w:sz w:val="28"/>
          <w:szCs w:val="28"/>
        </w:rPr>
        <w:t>утвержден План проверок соблюдения требований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r w:rsidR="00594641">
        <w:rPr>
          <w:rFonts w:ascii="Times New Roman" w:hAnsi="Times New Roman" w:cs="Times New Roman"/>
          <w:sz w:val="28"/>
          <w:szCs w:val="28"/>
        </w:rPr>
        <w:t>»</w:t>
      </w:r>
      <w:r w:rsidRPr="00C06685">
        <w:rPr>
          <w:rFonts w:ascii="Times New Roman" w:hAnsi="Times New Roman" w:cs="Times New Roman"/>
          <w:sz w:val="28"/>
          <w:szCs w:val="28"/>
        </w:rPr>
        <w:t xml:space="preserve"> по ч.3 ст.99.</w:t>
      </w:r>
    </w:p>
    <w:p w14:paraId="6FE8A92D" w14:textId="7439A217" w:rsidR="00C06685" w:rsidRPr="00C06685" w:rsidRDefault="00C06685" w:rsidP="00A378D5">
      <w:pPr>
        <w:spacing w:after="0" w:line="276" w:lineRule="auto"/>
        <w:ind w:right="-7" w:firstLine="708"/>
        <w:jc w:val="both"/>
        <w:rPr>
          <w:rFonts w:ascii="Times New Roman" w:hAnsi="Times New Roman" w:cs="Times New Roman"/>
          <w:sz w:val="28"/>
          <w:szCs w:val="28"/>
        </w:rPr>
      </w:pPr>
      <w:r w:rsidRPr="00C06685">
        <w:rPr>
          <w:rFonts w:ascii="Times New Roman" w:hAnsi="Times New Roman" w:cs="Times New Roman"/>
          <w:sz w:val="28"/>
          <w:szCs w:val="28"/>
        </w:rPr>
        <w:t xml:space="preserve">В соответствии со статьей 269.2 Бюджетного кодекса Российской Федерации, </w:t>
      </w:r>
      <w:r w:rsidRPr="00C06685">
        <w:rPr>
          <w:rFonts w:ascii="Times New Roman" w:hAnsi="Times New Roman" w:cs="Times New Roman"/>
          <w:noProof/>
          <w:sz w:val="28"/>
          <w:szCs w:val="28"/>
        </w:rPr>
        <w:t xml:space="preserve">в сфере бюджетных правоотношений проведено </w:t>
      </w:r>
      <w:r w:rsidR="001F261D">
        <w:rPr>
          <w:rFonts w:ascii="Times New Roman" w:hAnsi="Times New Roman" w:cs="Times New Roman"/>
          <w:noProof/>
          <w:sz w:val="28"/>
          <w:szCs w:val="28"/>
        </w:rPr>
        <w:t>19</w:t>
      </w:r>
      <w:r w:rsidRPr="0052595F">
        <w:rPr>
          <w:rFonts w:ascii="Times New Roman" w:hAnsi="Times New Roman" w:cs="Times New Roman"/>
          <w:noProof/>
          <w:sz w:val="28"/>
          <w:szCs w:val="28"/>
        </w:rPr>
        <w:t xml:space="preserve"> проверок</w:t>
      </w:r>
      <w:r w:rsidRPr="00C06685">
        <w:rPr>
          <w:rFonts w:ascii="Times New Roman" w:hAnsi="Times New Roman" w:cs="Times New Roman"/>
          <w:noProof/>
          <w:sz w:val="28"/>
          <w:szCs w:val="28"/>
        </w:rPr>
        <w:t xml:space="preserve">, в том числе </w:t>
      </w:r>
      <w:r w:rsidR="009568C3">
        <w:rPr>
          <w:rFonts w:ascii="Times New Roman" w:hAnsi="Times New Roman" w:cs="Times New Roman"/>
          <w:noProof/>
          <w:sz w:val="28"/>
          <w:szCs w:val="28"/>
        </w:rPr>
        <w:t>8</w:t>
      </w:r>
      <w:r w:rsidRPr="0052595F">
        <w:rPr>
          <w:rFonts w:ascii="Times New Roman" w:hAnsi="Times New Roman" w:cs="Times New Roman"/>
          <w:noProof/>
          <w:sz w:val="28"/>
          <w:szCs w:val="28"/>
        </w:rPr>
        <w:t xml:space="preserve"> плановых </w:t>
      </w:r>
      <w:r w:rsidR="009568C3">
        <w:rPr>
          <w:rFonts w:ascii="Times New Roman" w:hAnsi="Times New Roman" w:cs="Times New Roman"/>
          <w:noProof/>
          <w:sz w:val="28"/>
          <w:szCs w:val="28"/>
        </w:rPr>
        <w:t>камеральных</w:t>
      </w:r>
      <w:r w:rsidRPr="0052595F">
        <w:rPr>
          <w:rFonts w:ascii="Times New Roman" w:hAnsi="Times New Roman" w:cs="Times New Roman"/>
          <w:noProof/>
          <w:sz w:val="28"/>
          <w:szCs w:val="28"/>
        </w:rPr>
        <w:t xml:space="preserve"> провер</w:t>
      </w:r>
      <w:r w:rsidR="009568C3">
        <w:rPr>
          <w:rFonts w:ascii="Times New Roman" w:hAnsi="Times New Roman" w:cs="Times New Roman"/>
          <w:noProof/>
          <w:sz w:val="28"/>
          <w:szCs w:val="28"/>
        </w:rPr>
        <w:t>ок</w:t>
      </w:r>
      <w:r w:rsidRPr="0052595F">
        <w:rPr>
          <w:rFonts w:ascii="Times New Roman" w:hAnsi="Times New Roman" w:cs="Times New Roman"/>
          <w:noProof/>
          <w:sz w:val="28"/>
          <w:szCs w:val="28"/>
        </w:rPr>
        <w:t xml:space="preserve"> </w:t>
      </w:r>
      <w:r w:rsidR="009568C3">
        <w:rPr>
          <w:rFonts w:ascii="Times New Roman" w:hAnsi="Times New Roman" w:cs="Times New Roman"/>
          <w:noProof/>
          <w:sz w:val="28"/>
          <w:szCs w:val="28"/>
        </w:rPr>
        <w:t xml:space="preserve">в финансово-бюджетной сфере и </w:t>
      </w:r>
      <w:r w:rsidRPr="0052595F">
        <w:rPr>
          <w:rFonts w:ascii="Times New Roman" w:hAnsi="Times New Roman" w:cs="Times New Roman"/>
          <w:sz w:val="28"/>
          <w:szCs w:val="28"/>
        </w:rPr>
        <w:t>по соблюдению требований законодательства</w:t>
      </w:r>
      <w:r w:rsidRPr="00C06685">
        <w:rPr>
          <w:rFonts w:ascii="Times New Roman" w:hAnsi="Times New Roman" w:cs="Times New Roman"/>
          <w:sz w:val="28"/>
          <w:szCs w:val="28"/>
        </w:rPr>
        <w:t xml:space="preserve"> о контрактной системе в сфере закупок в рамках полномочий, установленных частью 8 статьи 99 Федерального закона от 05.04.2013 № 44-ФЗ, </w:t>
      </w:r>
      <w:r w:rsidRPr="0052595F">
        <w:rPr>
          <w:rFonts w:ascii="Times New Roman" w:hAnsi="Times New Roman" w:cs="Times New Roman"/>
          <w:sz w:val="28"/>
          <w:szCs w:val="28"/>
        </w:rPr>
        <w:t>4 плановых</w:t>
      </w:r>
      <w:r w:rsidRPr="00C06685">
        <w:rPr>
          <w:rFonts w:ascii="Times New Roman" w:hAnsi="Times New Roman" w:cs="Times New Roman"/>
          <w:sz w:val="28"/>
          <w:szCs w:val="28"/>
        </w:rPr>
        <w:t xml:space="preserve"> </w:t>
      </w:r>
      <w:r w:rsidR="009568C3">
        <w:rPr>
          <w:rFonts w:ascii="Times New Roman" w:hAnsi="Times New Roman" w:cs="Times New Roman"/>
          <w:sz w:val="28"/>
          <w:szCs w:val="28"/>
        </w:rPr>
        <w:t>камеральных</w:t>
      </w:r>
      <w:r w:rsidRPr="00C06685">
        <w:rPr>
          <w:rFonts w:ascii="Times New Roman" w:hAnsi="Times New Roman" w:cs="Times New Roman"/>
          <w:sz w:val="28"/>
          <w:szCs w:val="28"/>
        </w:rPr>
        <w:t xml:space="preserve"> проверки соблюдения требований Федерального закона от 5 апреля 2013 года №</w:t>
      </w:r>
      <w:r w:rsidR="003C2135">
        <w:rPr>
          <w:rFonts w:ascii="Times New Roman" w:hAnsi="Times New Roman" w:cs="Times New Roman"/>
          <w:sz w:val="28"/>
          <w:szCs w:val="28"/>
        </w:rPr>
        <w:t xml:space="preserve"> </w:t>
      </w:r>
      <w:r w:rsidRPr="00C06685">
        <w:rPr>
          <w:rFonts w:ascii="Times New Roman" w:hAnsi="Times New Roman" w:cs="Times New Roman"/>
          <w:sz w:val="28"/>
          <w:szCs w:val="28"/>
        </w:rPr>
        <w:t>44-ФЗ «О контрактной системе в сфере закупок товаров, работ, услуг для обеспечения государственных и муниципальных нужд</w:t>
      </w:r>
      <w:r w:rsidR="00A02373">
        <w:rPr>
          <w:rFonts w:ascii="Times New Roman" w:hAnsi="Times New Roman" w:cs="Times New Roman"/>
          <w:sz w:val="28"/>
          <w:szCs w:val="28"/>
        </w:rPr>
        <w:t>»</w:t>
      </w:r>
      <w:r w:rsidRPr="00C06685">
        <w:rPr>
          <w:rFonts w:ascii="Times New Roman" w:hAnsi="Times New Roman" w:cs="Times New Roman"/>
          <w:sz w:val="28"/>
          <w:szCs w:val="28"/>
        </w:rPr>
        <w:t xml:space="preserve"> по части 3 статьи 99 Федерального закона от 05.04.2013 № 44-ФЗ</w:t>
      </w:r>
      <w:r w:rsidR="009568C3">
        <w:rPr>
          <w:rFonts w:ascii="Times New Roman" w:hAnsi="Times New Roman" w:cs="Times New Roman"/>
          <w:sz w:val="28"/>
          <w:szCs w:val="28"/>
        </w:rPr>
        <w:t>. Также были проведены 7</w:t>
      </w:r>
      <w:r w:rsidRPr="0052595F">
        <w:rPr>
          <w:rFonts w:ascii="Times New Roman" w:hAnsi="Times New Roman" w:cs="Times New Roman"/>
          <w:sz w:val="28"/>
          <w:szCs w:val="28"/>
        </w:rPr>
        <w:t xml:space="preserve"> внепланов</w:t>
      </w:r>
      <w:r w:rsidR="009568C3">
        <w:rPr>
          <w:rFonts w:ascii="Times New Roman" w:hAnsi="Times New Roman" w:cs="Times New Roman"/>
          <w:sz w:val="28"/>
          <w:szCs w:val="28"/>
        </w:rPr>
        <w:t>ых</w:t>
      </w:r>
      <w:r w:rsidRPr="0052595F">
        <w:rPr>
          <w:rFonts w:ascii="Times New Roman" w:hAnsi="Times New Roman" w:cs="Times New Roman"/>
          <w:sz w:val="28"/>
          <w:szCs w:val="28"/>
        </w:rPr>
        <w:t xml:space="preserve"> камеральн</w:t>
      </w:r>
      <w:r w:rsidR="009568C3">
        <w:rPr>
          <w:rFonts w:ascii="Times New Roman" w:hAnsi="Times New Roman" w:cs="Times New Roman"/>
          <w:sz w:val="28"/>
          <w:szCs w:val="28"/>
        </w:rPr>
        <w:t>ых</w:t>
      </w:r>
      <w:r w:rsidRPr="0052595F">
        <w:rPr>
          <w:rFonts w:ascii="Times New Roman" w:hAnsi="Times New Roman" w:cs="Times New Roman"/>
          <w:sz w:val="28"/>
          <w:szCs w:val="28"/>
        </w:rPr>
        <w:t xml:space="preserve"> провер</w:t>
      </w:r>
      <w:r w:rsidR="00257DD3">
        <w:rPr>
          <w:rFonts w:ascii="Times New Roman" w:hAnsi="Times New Roman" w:cs="Times New Roman"/>
          <w:sz w:val="28"/>
          <w:szCs w:val="28"/>
        </w:rPr>
        <w:t>ок</w:t>
      </w:r>
      <w:r w:rsidR="009568C3">
        <w:rPr>
          <w:rFonts w:ascii="Times New Roman" w:hAnsi="Times New Roman" w:cs="Times New Roman"/>
          <w:sz w:val="28"/>
          <w:szCs w:val="28"/>
        </w:rPr>
        <w:t>.</w:t>
      </w:r>
      <w:r w:rsidRPr="0052595F">
        <w:rPr>
          <w:rFonts w:ascii="Times New Roman" w:hAnsi="Times New Roman" w:cs="Times New Roman"/>
          <w:sz w:val="28"/>
          <w:szCs w:val="28"/>
        </w:rPr>
        <w:t xml:space="preserve"> </w:t>
      </w:r>
      <w:r w:rsidR="009568C3">
        <w:rPr>
          <w:rFonts w:ascii="Times New Roman" w:hAnsi="Times New Roman" w:cs="Times New Roman"/>
          <w:sz w:val="28"/>
          <w:szCs w:val="28"/>
        </w:rPr>
        <w:t>П</w:t>
      </w:r>
      <w:r w:rsidRPr="0052595F">
        <w:rPr>
          <w:rFonts w:ascii="Times New Roman" w:hAnsi="Times New Roman" w:cs="Times New Roman"/>
          <w:sz w:val="28"/>
          <w:szCs w:val="28"/>
        </w:rPr>
        <w:t>о заданию Прокуратуры г. Кушвы, в рамках</w:t>
      </w:r>
      <w:r w:rsidRPr="00C06685">
        <w:rPr>
          <w:rFonts w:ascii="Times New Roman" w:hAnsi="Times New Roman" w:cs="Times New Roman"/>
          <w:sz w:val="28"/>
          <w:szCs w:val="28"/>
        </w:rPr>
        <w:t xml:space="preserve"> оказания помощи</w:t>
      </w:r>
      <w:r w:rsidR="009568C3">
        <w:rPr>
          <w:rFonts w:ascii="Times New Roman" w:hAnsi="Times New Roman" w:cs="Times New Roman"/>
          <w:sz w:val="28"/>
          <w:szCs w:val="28"/>
        </w:rPr>
        <w:t xml:space="preserve"> специалисты отдела финансового контроля участвовали в 2-х проверках, организованных Прокуратурой г. Кушвы.</w:t>
      </w:r>
      <w:r w:rsidRPr="00C06685">
        <w:rPr>
          <w:rFonts w:ascii="Times New Roman" w:hAnsi="Times New Roman" w:cs="Times New Roman"/>
          <w:sz w:val="28"/>
          <w:szCs w:val="28"/>
        </w:rPr>
        <w:t xml:space="preserve"> </w:t>
      </w:r>
    </w:p>
    <w:p w14:paraId="3EC02DDF" w14:textId="620C4E0E" w:rsidR="0052595F" w:rsidRPr="0052595F" w:rsidRDefault="00C06685" w:rsidP="00A378D5">
      <w:pPr>
        <w:spacing w:after="0" w:line="276" w:lineRule="auto"/>
        <w:ind w:firstLine="708"/>
        <w:jc w:val="both"/>
        <w:rPr>
          <w:rFonts w:ascii="Times New Roman" w:hAnsi="Times New Roman" w:cs="Times New Roman"/>
          <w:noProof/>
          <w:sz w:val="28"/>
          <w:szCs w:val="28"/>
        </w:rPr>
      </w:pPr>
      <w:r w:rsidRPr="00C06685">
        <w:rPr>
          <w:rFonts w:ascii="Times New Roman" w:hAnsi="Times New Roman" w:cs="Times New Roman"/>
          <w:sz w:val="28"/>
          <w:szCs w:val="28"/>
        </w:rPr>
        <w:t xml:space="preserve">Общий объем проверенных средств </w:t>
      </w:r>
      <w:r w:rsidR="008E23B9">
        <w:rPr>
          <w:rFonts w:ascii="Times New Roman" w:hAnsi="Times New Roman" w:cs="Times New Roman"/>
          <w:sz w:val="28"/>
          <w:szCs w:val="28"/>
        </w:rPr>
        <w:t>по осуществлению внутреннего муниципального финансового контроля в 202</w:t>
      </w:r>
      <w:r w:rsidR="009568C3">
        <w:rPr>
          <w:rFonts w:ascii="Times New Roman" w:hAnsi="Times New Roman" w:cs="Times New Roman"/>
          <w:sz w:val="28"/>
          <w:szCs w:val="28"/>
        </w:rPr>
        <w:t>2</w:t>
      </w:r>
      <w:r w:rsidR="008E23B9">
        <w:rPr>
          <w:rFonts w:ascii="Times New Roman" w:hAnsi="Times New Roman" w:cs="Times New Roman"/>
          <w:sz w:val="28"/>
          <w:szCs w:val="28"/>
        </w:rPr>
        <w:t xml:space="preserve"> году </w:t>
      </w:r>
      <w:r w:rsidRPr="009568C3">
        <w:rPr>
          <w:rFonts w:ascii="Times New Roman" w:hAnsi="Times New Roman" w:cs="Times New Roman"/>
          <w:sz w:val="28"/>
          <w:szCs w:val="28"/>
        </w:rPr>
        <w:t xml:space="preserve">составил </w:t>
      </w:r>
      <w:r w:rsidR="009568C3" w:rsidRPr="009568C3">
        <w:rPr>
          <w:rFonts w:ascii="Times New Roman" w:eastAsia="Times New Roman" w:hAnsi="Times New Roman" w:cs="Times New Roman"/>
          <w:sz w:val="28"/>
          <w:szCs w:val="28"/>
          <w:lang w:eastAsia="ru-RU"/>
        </w:rPr>
        <w:t>1</w:t>
      </w:r>
      <w:r w:rsidR="00006F3F">
        <w:rPr>
          <w:rFonts w:ascii="Times New Roman" w:eastAsia="Times New Roman" w:hAnsi="Times New Roman" w:cs="Times New Roman"/>
          <w:sz w:val="28"/>
          <w:szCs w:val="28"/>
          <w:lang w:eastAsia="ru-RU"/>
        </w:rPr>
        <w:t> 787 707,4</w:t>
      </w:r>
      <w:r w:rsidR="009568C3">
        <w:rPr>
          <w:rFonts w:ascii="Times New Roman" w:eastAsia="Times New Roman" w:hAnsi="Times New Roman" w:cs="Times New Roman"/>
          <w:sz w:val="24"/>
          <w:szCs w:val="24"/>
          <w:lang w:eastAsia="ru-RU"/>
        </w:rPr>
        <w:t xml:space="preserve"> </w:t>
      </w:r>
      <w:r w:rsidR="00715F31" w:rsidRPr="00715F31">
        <w:rPr>
          <w:rFonts w:ascii="Times New Roman" w:hAnsi="Times New Roman" w:cs="Times New Roman"/>
          <w:sz w:val="28"/>
          <w:szCs w:val="28"/>
        </w:rPr>
        <w:t xml:space="preserve">тысяч </w:t>
      </w:r>
      <w:r w:rsidRPr="00C06685">
        <w:rPr>
          <w:rFonts w:ascii="Times New Roman" w:hAnsi="Times New Roman" w:cs="Times New Roman"/>
          <w:sz w:val="28"/>
          <w:szCs w:val="28"/>
        </w:rPr>
        <w:t>рублей</w:t>
      </w:r>
      <w:r w:rsidR="00006F3F">
        <w:rPr>
          <w:rFonts w:ascii="Times New Roman" w:hAnsi="Times New Roman" w:cs="Times New Roman"/>
          <w:sz w:val="28"/>
          <w:szCs w:val="28"/>
        </w:rPr>
        <w:t xml:space="preserve"> (в том числе 179 976,2 тысяч рублей по проверкам, организованным Прокуратурой г. Кушвы)</w:t>
      </w:r>
      <w:r w:rsidRPr="00C06685">
        <w:rPr>
          <w:rFonts w:ascii="Times New Roman" w:hAnsi="Times New Roman" w:cs="Times New Roman"/>
          <w:sz w:val="28"/>
          <w:szCs w:val="28"/>
        </w:rPr>
        <w:t>.</w:t>
      </w:r>
      <w:r w:rsidR="0052595F">
        <w:rPr>
          <w:rFonts w:ascii="Times New Roman" w:hAnsi="Times New Roman" w:cs="Times New Roman"/>
          <w:sz w:val="28"/>
          <w:szCs w:val="28"/>
        </w:rPr>
        <w:t xml:space="preserve"> </w:t>
      </w:r>
      <w:r w:rsidR="0052595F" w:rsidRPr="0052595F">
        <w:rPr>
          <w:rFonts w:ascii="Times New Roman" w:hAnsi="Times New Roman" w:cs="Times New Roman"/>
          <w:noProof/>
          <w:sz w:val="28"/>
          <w:szCs w:val="28"/>
        </w:rPr>
        <w:t xml:space="preserve">Выявлено </w:t>
      </w:r>
      <w:r w:rsidR="000D140A" w:rsidRPr="000D140A">
        <w:rPr>
          <w:rFonts w:ascii="Times New Roman" w:hAnsi="Times New Roman" w:cs="Times New Roman"/>
          <w:noProof/>
          <w:sz w:val="28"/>
          <w:szCs w:val="28"/>
        </w:rPr>
        <w:t>4</w:t>
      </w:r>
      <w:r w:rsidR="0017359A">
        <w:rPr>
          <w:rFonts w:ascii="Times New Roman" w:hAnsi="Times New Roman" w:cs="Times New Roman"/>
          <w:noProof/>
          <w:sz w:val="28"/>
          <w:szCs w:val="28"/>
        </w:rPr>
        <w:t>4</w:t>
      </w:r>
      <w:r w:rsidR="0052595F" w:rsidRPr="0052595F">
        <w:rPr>
          <w:rFonts w:ascii="Times New Roman" w:hAnsi="Times New Roman" w:cs="Times New Roman"/>
          <w:noProof/>
          <w:sz w:val="28"/>
          <w:szCs w:val="28"/>
        </w:rPr>
        <w:t xml:space="preserve"> нарушени</w:t>
      </w:r>
      <w:r w:rsidR="000D140A">
        <w:rPr>
          <w:rFonts w:ascii="Times New Roman" w:hAnsi="Times New Roman" w:cs="Times New Roman"/>
          <w:noProof/>
          <w:sz w:val="28"/>
          <w:szCs w:val="28"/>
        </w:rPr>
        <w:t>я</w:t>
      </w:r>
      <w:r w:rsidR="0052595F" w:rsidRPr="0052595F">
        <w:rPr>
          <w:rFonts w:ascii="Times New Roman" w:hAnsi="Times New Roman" w:cs="Times New Roman"/>
          <w:noProof/>
          <w:sz w:val="28"/>
          <w:szCs w:val="28"/>
        </w:rPr>
        <w:t xml:space="preserve"> законодательства. В течение 202</w:t>
      </w:r>
      <w:r w:rsidR="007E661C">
        <w:rPr>
          <w:rFonts w:ascii="Times New Roman" w:hAnsi="Times New Roman" w:cs="Times New Roman"/>
          <w:noProof/>
          <w:sz w:val="28"/>
          <w:szCs w:val="28"/>
        </w:rPr>
        <w:t>2</w:t>
      </w:r>
      <w:r w:rsidR="0052595F" w:rsidRPr="0052595F">
        <w:rPr>
          <w:rFonts w:ascii="Times New Roman" w:hAnsi="Times New Roman" w:cs="Times New Roman"/>
          <w:noProof/>
          <w:sz w:val="28"/>
          <w:szCs w:val="28"/>
        </w:rPr>
        <w:t xml:space="preserve"> года органом контроля </w:t>
      </w:r>
      <w:r w:rsidR="007E661C">
        <w:rPr>
          <w:rFonts w:ascii="Times New Roman" w:hAnsi="Times New Roman" w:cs="Times New Roman"/>
          <w:noProof/>
          <w:sz w:val="28"/>
          <w:szCs w:val="28"/>
        </w:rPr>
        <w:t xml:space="preserve">выдано одно </w:t>
      </w:r>
      <w:r w:rsidR="0052595F" w:rsidRPr="0052595F">
        <w:rPr>
          <w:rFonts w:ascii="Times New Roman" w:hAnsi="Times New Roman" w:cs="Times New Roman"/>
          <w:noProof/>
          <w:sz w:val="28"/>
          <w:szCs w:val="28"/>
        </w:rPr>
        <w:t>представлени</w:t>
      </w:r>
      <w:r w:rsidR="007E661C">
        <w:rPr>
          <w:rFonts w:ascii="Times New Roman" w:hAnsi="Times New Roman" w:cs="Times New Roman"/>
          <w:noProof/>
          <w:sz w:val="28"/>
          <w:szCs w:val="28"/>
        </w:rPr>
        <w:t>е</w:t>
      </w:r>
      <w:r w:rsidR="0052595F" w:rsidRPr="0052595F">
        <w:rPr>
          <w:rFonts w:ascii="Times New Roman" w:hAnsi="Times New Roman" w:cs="Times New Roman"/>
          <w:noProof/>
          <w:sz w:val="28"/>
          <w:szCs w:val="28"/>
        </w:rPr>
        <w:t xml:space="preserve"> </w:t>
      </w:r>
      <w:r w:rsidR="007E661C">
        <w:rPr>
          <w:rFonts w:ascii="Times New Roman" w:hAnsi="Times New Roman" w:cs="Times New Roman"/>
          <w:noProof/>
          <w:sz w:val="28"/>
          <w:szCs w:val="28"/>
        </w:rPr>
        <w:t>МКУ КГО «КЖКС» для устранения нарушений, выявленных в ходе проведения проверки</w:t>
      </w:r>
      <w:r w:rsidR="0052595F" w:rsidRPr="0052595F">
        <w:rPr>
          <w:rFonts w:ascii="Times New Roman" w:hAnsi="Times New Roman" w:cs="Times New Roman"/>
          <w:noProof/>
          <w:sz w:val="28"/>
          <w:szCs w:val="28"/>
        </w:rPr>
        <w:t xml:space="preserve">. В ходе проведения контрольных мероприятий экспертизы не организовывались, эксперты со стороны не привлекались. Финансовым управлением </w:t>
      </w:r>
      <w:r w:rsidR="000C6143">
        <w:rPr>
          <w:rFonts w:ascii="Times New Roman" w:hAnsi="Times New Roman" w:cs="Times New Roman"/>
          <w:noProof/>
          <w:sz w:val="28"/>
          <w:szCs w:val="28"/>
        </w:rPr>
        <w:t xml:space="preserve">в Кушвинском городском округе </w:t>
      </w:r>
      <w:r w:rsidR="0052595F" w:rsidRPr="0052595F">
        <w:rPr>
          <w:rFonts w:ascii="Times New Roman" w:hAnsi="Times New Roman" w:cs="Times New Roman"/>
          <w:noProof/>
          <w:sz w:val="28"/>
          <w:szCs w:val="28"/>
        </w:rPr>
        <w:t>исковы</w:t>
      </w:r>
      <w:r w:rsidR="00A02373">
        <w:rPr>
          <w:rFonts w:ascii="Times New Roman" w:hAnsi="Times New Roman" w:cs="Times New Roman"/>
          <w:noProof/>
          <w:sz w:val="28"/>
          <w:szCs w:val="28"/>
        </w:rPr>
        <w:t>е</w:t>
      </w:r>
      <w:r w:rsidR="0052595F" w:rsidRPr="0052595F">
        <w:rPr>
          <w:rFonts w:ascii="Times New Roman" w:hAnsi="Times New Roman" w:cs="Times New Roman"/>
          <w:noProof/>
          <w:sz w:val="28"/>
          <w:szCs w:val="28"/>
        </w:rPr>
        <w:t xml:space="preserve"> заявлени</w:t>
      </w:r>
      <w:r w:rsidR="00A02373">
        <w:rPr>
          <w:rFonts w:ascii="Times New Roman" w:hAnsi="Times New Roman" w:cs="Times New Roman"/>
          <w:noProof/>
          <w:sz w:val="28"/>
          <w:szCs w:val="28"/>
        </w:rPr>
        <w:t>я</w:t>
      </w:r>
      <w:r w:rsidR="0052595F" w:rsidRPr="0052595F">
        <w:rPr>
          <w:rFonts w:ascii="Times New Roman" w:hAnsi="Times New Roman" w:cs="Times New Roman"/>
          <w:noProof/>
          <w:sz w:val="28"/>
          <w:szCs w:val="28"/>
        </w:rPr>
        <w:t xml:space="preserve"> в суд о возмещении объектами контроля ущерба, причиненного Кушвинскому городскому округу</w:t>
      </w:r>
      <w:r w:rsidR="00257DD3">
        <w:rPr>
          <w:rFonts w:ascii="Times New Roman" w:hAnsi="Times New Roman" w:cs="Times New Roman"/>
          <w:noProof/>
          <w:sz w:val="28"/>
          <w:szCs w:val="28"/>
        </w:rPr>
        <w:t>,</w:t>
      </w:r>
      <w:r w:rsidR="0052595F" w:rsidRPr="0052595F">
        <w:rPr>
          <w:rFonts w:ascii="Times New Roman" w:hAnsi="Times New Roman" w:cs="Times New Roman"/>
          <w:noProof/>
          <w:sz w:val="28"/>
          <w:szCs w:val="28"/>
        </w:rPr>
        <w:t xml:space="preserve"> не подавал</w:t>
      </w:r>
      <w:r w:rsidR="00741CED">
        <w:rPr>
          <w:rFonts w:ascii="Times New Roman" w:hAnsi="Times New Roman" w:cs="Times New Roman"/>
          <w:noProof/>
          <w:sz w:val="28"/>
          <w:szCs w:val="28"/>
        </w:rPr>
        <w:t>и</w:t>
      </w:r>
      <w:r w:rsidR="0052595F" w:rsidRPr="0052595F">
        <w:rPr>
          <w:rFonts w:ascii="Times New Roman" w:hAnsi="Times New Roman" w:cs="Times New Roman"/>
          <w:noProof/>
          <w:sz w:val="28"/>
          <w:szCs w:val="28"/>
        </w:rPr>
        <w:t>сь, протоколы об административных правонарушениях на руководителей объектов контроля не составлялись, материалы в Министерство финансов Свердловской области о применении бюджетных мер принуждения не направлялись.</w:t>
      </w:r>
      <w:r w:rsidR="0052595F" w:rsidRPr="0052595F">
        <w:rPr>
          <w:rFonts w:ascii="Times New Roman" w:hAnsi="Times New Roman" w:cs="Times New Roman"/>
          <w:noProof/>
          <w:color w:val="FF0000"/>
          <w:sz w:val="28"/>
          <w:szCs w:val="28"/>
        </w:rPr>
        <w:t xml:space="preserve"> </w:t>
      </w:r>
      <w:r w:rsidR="0052595F" w:rsidRPr="0052595F">
        <w:rPr>
          <w:rFonts w:ascii="Times New Roman" w:hAnsi="Times New Roman" w:cs="Times New Roman"/>
          <w:noProof/>
          <w:sz w:val="28"/>
          <w:szCs w:val="28"/>
        </w:rPr>
        <w:t>Жалоб и исковых заявлений на решения органа контроля, а также жалоб на действия (бездействие) должностных лиц органа контроля при осуществлении своих полномочий по внутреннему муниципальному финансовому контролю в течение 202</w:t>
      </w:r>
      <w:r w:rsidR="007E661C">
        <w:rPr>
          <w:rFonts w:ascii="Times New Roman" w:hAnsi="Times New Roman" w:cs="Times New Roman"/>
          <w:noProof/>
          <w:sz w:val="28"/>
          <w:szCs w:val="28"/>
        </w:rPr>
        <w:t>2</w:t>
      </w:r>
      <w:r w:rsidR="0052595F" w:rsidRPr="0052595F">
        <w:rPr>
          <w:rFonts w:ascii="Times New Roman" w:hAnsi="Times New Roman" w:cs="Times New Roman"/>
          <w:noProof/>
          <w:sz w:val="28"/>
          <w:szCs w:val="28"/>
        </w:rPr>
        <w:t xml:space="preserve"> года обектами контроля не подавалось.</w:t>
      </w:r>
    </w:p>
    <w:p w14:paraId="2E9735B4" w14:textId="5F2F9050" w:rsidR="0052595F" w:rsidRPr="0052595F" w:rsidRDefault="0052595F" w:rsidP="00A378D5">
      <w:pPr>
        <w:spacing w:after="0" w:line="276" w:lineRule="auto"/>
        <w:ind w:firstLine="708"/>
        <w:jc w:val="both"/>
        <w:rPr>
          <w:rFonts w:ascii="Times New Roman" w:hAnsi="Times New Roman" w:cs="Times New Roman"/>
          <w:sz w:val="28"/>
          <w:szCs w:val="28"/>
        </w:rPr>
      </w:pPr>
      <w:r w:rsidRPr="0052595F">
        <w:rPr>
          <w:rFonts w:ascii="Times New Roman" w:hAnsi="Times New Roman" w:cs="Times New Roman"/>
          <w:noProof/>
          <w:sz w:val="28"/>
          <w:szCs w:val="28"/>
        </w:rPr>
        <w:lastRenderedPageBreak/>
        <w:t xml:space="preserve">В Прокуратуру г. Кушвы направлены 8 актов </w:t>
      </w:r>
      <w:r w:rsidRPr="0052595F">
        <w:rPr>
          <w:rFonts w:ascii="Times New Roman" w:hAnsi="Times New Roman" w:cs="Times New Roman"/>
          <w:sz w:val="28"/>
          <w:szCs w:val="28"/>
        </w:rPr>
        <w:t>плановых проверок соблюдения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и иных нормативных правовых актов в сфере закупок  при определении поставщика (подрядчика, исполнителя).</w:t>
      </w:r>
    </w:p>
    <w:p w14:paraId="14BADA99" w14:textId="5C8340BE" w:rsidR="00C06685" w:rsidRPr="00C06685" w:rsidRDefault="00C06685" w:rsidP="00C06685">
      <w:pPr>
        <w:spacing w:after="0" w:line="276" w:lineRule="auto"/>
        <w:ind w:right="-7" w:firstLine="708"/>
        <w:jc w:val="both"/>
        <w:rPr>
          <w:rFonts w:ascii="Times New Roman" w:hAnsi="Times New Roman" w:cs="Times New Roman"/>
          <w:sz w:val="28"/>
          <w:szCs w:val="28"/>
        </w:rPr>
      </w:pPr>
      <w:r w:rsidRPr="00C06685">
        <w:rPr>
          <w:rFonts w:ascii="Times New Roman" w:hAnsi="Times New Roman" w:cs="Times New Roman"/>
          <w:sz w:val="28"/>
          <w:szCs w:val="28"/>
        </w:rPr>
        <w:t xml:space="preserve">По результатам проверок, установленных проверочной (ревизионной) группой и инспекцией по проверке, в отношении </w:t>
      </w:r>
      <w:r w:rsidR="00353D06">
        <w:rPr>
          <w:rFonts w:ascii="Times New Roman" w:hAnsi="Times New Roman" w:cs="Times New Roman"/>
          <w:sz w:val="28"/>
          <w:szCs w:val="28"/>
        </w:rPr>
        <w:t xml:space="preserve">ведущего бухгалтера МКУ КГО «КЖКС» Яковенко Е.И. </w:t>
      </w:r>
      <w:r w:rsidR="00353D06" w:rsidRPr="00353D06">
        <w:rPr>
          <w:rFonts w:ascii="Times New Roman" w:hAnsi="Times New Roman" w:cs="Times New Roman"/>
          <w:sz w:val="28"/>
          <w:szCs w:val="28"/>
        </w:rPr>
        <w:t>Постановлением Управления Федеральной антимонопольной службы по Свердловской области от 02.11.2022 года назначено административное наказание в виде административного штрафа в размере 20 000 рублей</w:t>
      </w:r>
      <w:r w:rsidR="00353D06">
        <w:rPr>
          <w:rFonts w:ascii="Times New Roman" w:hAnsi="Times New Roman" w:cs="Times New Roman"/>
          <w:sz w:val="28"/>
          <w:szCs w:val="28"/>
        </w:rPr>
        <w:t xml:space="preserve"> за административное правонарушение, </w:t>
      </w:r>
      <w:r w:rsidR="00353D06" w:rsidRPr="00C06685">
        <w:rPr>
          <w:rFonts w:ascii="Times New Roman" w:hAnsi="Times New Roman" w:cs="Times New Roman"/>
          <w:sz w:val="28"/>
          <w:szCs w:val="28"/>
        </w:rPr>
        <w:t>установленное ч.2 ст. 7.31 КоАП РФ</w:t>
      </w:r>
      <w:r w:rsidR="00353D06" w:rsidRPr="00353D06">
        <w:rPr>
          <w:rFonts w:ascii="Times New Roman" w:hAnsi="Times New Roman" w:cs="Times New Roman"/>
          <w:sz w:val="28"/>
          <w:szCs w:val="28"/>
        </w:rPr>
        <w:t>.</w:t>
      </w:r>
      <w:r w:rsidR="00353D06">
        <w:rPr>
          <w:rFonts w:ascii="Times New Roman" w:hAnsi="Times New Roman" w:cs="Times New Roman"/>
          <w:sz w:val="24"/>
          <w:szCs w:val="24"/>
        </w:rPr>
        <w:t xml:space="preserve"> </w:t>
      </w:r>
    </w:p>
    <w:p w14:paraId="5F60E890" w14:textId="77777777" w:rsidR="00C06685" w:rsidRPr="0052595F" w:rsidRDefault="00C06685" w:rsidP="00C06685">
      <w:pPr>
        <w:spacing w:after="0" w:line="276" w:lineRule="auto"/>
        <w:ind w:right="-7" w:firstLine="708"/>
        <w:jc w:val="both"/>
        <w:rPr>
          <w:rFonts w:ascii="Times New Roman" w:hAnsi="Times New Roman" w:cs="Times New Roman"/>
          <w:b/>
          <w:bCs/>
          <w:sz w:val="28"/>
          <w:szCs w:val="28"/>
        </w:rPr>
      </w:pPr>
      <w:r w:rsidRPr="0052595F">
        <w:rPr>
          <w:rFonts w:ascii="Times New Roman" w:hAnsi="Times New Roman" w:cs="Times New Roman"/>
          <w:b/>
          <w:bCs/>
          <w:sz w:val="28"/>
          <w:szCs w:val="28"/>
        </w:rPr>
        <w:t>Плановые и внеплановые проверки были проведены в следующих муниципальных учреждениях:</w:t>
      </w:r>
    </w:p>
    <w:p w14:paraId="4476E0A0" w14:textId="7554A7B2" w:rsidR="00006F3F" w:rsidRPr="00006F3F" w:rsidRDefault="00C06685" w:rsidP="00006F3F">
      <w:pPr>
        <w:spacing w:after="0" w:line="276" w:lineRule="auto"/>
        <w:ind w:firstLine="708"/>
        <w:jc w:val="both"/>
        <w:rPr>
          <w:rFonts w:ascii="Times New Roman" w:eastAsia="Calibri" w:hAnsi="Times New Roman" w:cs="Times New Roman"/>
          <w:bCs/>
          <w:sz w:val="28"/>
          <w:szCs w:val="28"/>
        </w:rPr>
      </w:pPr>
      <w:r w:rsidRPr="00C06685">
        <w:rPr>
          <w:rFonts w:ascii="Times New Roman" w:hAnsi="Times New Roman" w:cs="Times New Roman"/>
          <w:sz w:val="28"/>
          <w:szCs w:val="28"/>
        </w:rPr>
        <w:t xml:space="preserve"> </w:t>
      </w:r>
      <w:r w:rsidRPr="0052595F">
        <w:rPr>
          <w:rFonts w:ascii="Times New Roman" w:hAnsi="Times New Roman" w:cs="Times New Roman"/>
          <w:b/>
          <w:bCs/>
          <w:sz w:val="28"/>
          <w:szCs w:val="28"/>
        </w:rPr>
        <w:t>1. В 1 квартале 202</w:t>
      </w:r>
      <w:r w:rsidR="00006F3F">
        <w:rPr>
          <w:rFonts w:ascii="Times New Roman" w:hAnsi="Times New Roman" w:cs="Times New Roman"/>
          <w:b/>
          <w:bCs/>
          <w:sz w:val="28"/>
          <w:szCs w:val="28"/>
        </w:rPr>
        <w:t>2</w:t>
      </w:r>
      <w:r w:rsidRPr="0052595F">
        <w:rPr>
          <w:rFonts w:ascii="Times New Roman" w:hAnsi="Times New Roman" w:cs="Times New Roman"/>
          <w:b/>
          <w:bCs/>
          <w:sz w:val="28"/>
          <w:szCs w:val="28"/>
        </w:rPr>
        <w:t xml:space="preserve"> года</w:t>
      </w:r>
      <w:r w:rsidRPr="00C06685">
        <w:rPr>
          <w:rFonts w:ascii="Times New Roman" w:hAnsi="Times New Roman" w:cs="Times New Roman"/>
          <w:sz w:val="28"/>
          <w:szCs w:val="28"/>
        </w:rPr>
        <w:t xml:space="preserve"> </w:t>
      </w:r>
      <w:r w:rsidR="00006F3F" w:rsidRPr="00006F3F">
        <w:rPr>
          <w:rFonts w:ascii="Times New Roman" w:eastAsia="Times New Roman" w:hAnsi="Times New Roman" w:cs="Times New Roman"/>
          <w:sz w:val="28"/>
          <w:szCs w:val="28"/>
          <w:lang w:eastAsia="ru-RU"/>
        </w:rPr>
        <w:t>в Муниципальном казенном учреждении Кушвинского городского округа «</w:t>
      </w:r>
      <w:r w:rsidR="00006F3F" w:rsidRPr="00006F3F">
        <w:rPr>
          <w:rFonts w:ascii="Times New Roman" w:eastAsia="Calibri" w:hAnsi="Times New Roman" w:cs="Times New Roman"/>
          <w:bCs/>
          <w:iCs/>
          <w:sz w:val="28"/>
          <w:szCs w:val="28"/>
        </w:rPr>
        <w:t>Центр учета и обеспечения деятельности Управления физической культуры и спорта</w:t>
      </w:r>
      <w:r w:rsidR="00006F3F" w:rsidRPr="00006F3F">
        <w:rPr>
          <w:rFonts w:ascii="Times New Roman" w:eastAsia="Times New Roman" w:hAnsi="Times New Roman" w:cs="Times New Roman"/>
          <w:sz w:val="28"/>
          <w:szCs w:val="28"/>
          <w:lang w:eastAsia="ru-RU"/>
        </w:rPr>
        <w:t xml:space="preserve">» проведено 2 плановых камеральных проверки по </w:t>
      </w:r>
      <w:r w:rsidR="00006F3F" w:rsidRPr="00006F3F">
        <w:rPr>
          <w:rFonts w:ascii="Times New Roman" w:eastAsia="Calibri" w:hAnsi="Times New Roman" w:cs="Times New Roman"/>
          <w:sz w:val="28"/>
          <w:szCs w:val="28"/>
        </w:rPr>
        <w:t>соблюдение требований законодательства о контрактной системе в сфере закупок Федерального закона от 05.04.2013 № 44-ФЗ «О контрактной системе в сфере закупок товаров, работ, услуг для обеспечения государственных и муниципальных нужд» и 1 плановая камеральная проверка соблюдения требований статьи 160.2-1 Бюджетного Кодекса Российской Федерации по организации и осуществлению внутреннего финансового аудита за 2019-2021 годы.</w:t>
      </w:r>
      <w:r w:rsidR="00006F3F">
        <w:rPr>
          <w:rFonts w:ascii="Times New Roman" w:eastAsia="Calibri" w:hAnsi="Times New Roman" w:cs="Times New Roman"/>
          <w:sz w:val="28"/>
          <w:szCs w:val="28"/>
        </w:rPr>
        <w:t xml:space="preserve"> Также специалисты отдела финансового контроля были задействованы в 2–х проверках, проводимых Прокуратурой г. Кушвы.</w:t>
      </w:r>
    </w:p>
    <w:p w14:paraId="32FD19D9" w14:textId="6EAE8794" w:rsidR="00C06685" w:rsidRPr="00C06685" w:rsidRDefault="00C06685" w:rsidP="00C06685">
      <w:pPr>
        <w:spacing w:after="0" w:line="276" w:lineRule="auto"/>
        <w:ind w:left="709" w:right="-7"/>
        <w:jc w:val="both"/>
        <w:rPr>
          <w:rFonts w:ascii="Times New Roman" w:hAnsi="Times New Roman" w:cs="Times New Roman"/>
          <w:sz w:val="28"/>
          <w:szCs w:val="28"/>
        </w:rPr>
      </w:pPr>
      <w:r w:rsidRPr="00C06685">
        <w:rPr>
          <w:rFonts w:ascii="Times New Roman" w:hAnsi="Times New Roman" w:cs="Times New Roman"/>
          <w:sz w:val="28"/>
          <w:szCs w:val="28"/>
        </w:rPr>
        <w:t xml:space="preserve">Общий объем проверенных средств составил </w:t>
      </w:r>
      <w:r w:rsidR="006C1A6D">
        <w:rPr>
          <w:rFonts w:ascii="Times New Roman" w:hAnsi="Times New Roman" w:cs="Times New Roman"/>
          <w:sz w:val="28"/>
          <w:szCs w:val="28"/>
        </w:rPr>
        <w:t>804,3 тысяч</w:t>
      </w:r>
      <w:r w:rsidRPr="00C06685">
        <w:rPr>
          <w:rFonts w:ascii="Times New Roman" w:hAnsi="Times New Roman" w:cs="Times New Roman"/>
          <w:sz w:val="28"/>
          <w:szCs w:val="28"/>
        </w:rPr>
        <w:t xml:space="preserve"> рублей.</w:t>
      </w:r>
    </w:p>
    <w:p w14:paraId="32D5600A" w14:textId="77777777" w:rsidR="00C06685" w:rsidRPr="00C06685" w:rsidRDefault="00C06685" w:rsidP="00C06685">
      <w:pPr>
        <w:tabs>
          <w:tab w:val="left" w:pos="720"/>
        </w:tabs>
        <w:spacing w:after="0" w:line="276" w:lineRule="auto"/>
        <w:ind w:firstLine="720"/>
        <w:jc w:val="both"/>
        <w:rPr>
          <w:rFonts w:ascii="Times New Roman" w:eastAsia="Calibri" w:hAnsi="Times New Roman" w:cs="Times New Roman"/>
          <w:color w:val="000000"/>
          <w:sz w:val="28"/>
          <w:szCs w:val="28"/>
        </w:rPr>
      </w:pPr>
      <w:r w:rsidRPr="00C06685">
        <w:rPr>
          <w:rFonts w:ascii="Times New Roman" w:eastAsia="Calibri" w:hAnsi="Times New Roman" w:cs="Times New Roman"/>
          <w:color w:val="000000"/>
          <w:sz w:val="28"/>
          <w:szCs w:val="28"/>
        </w:rPr>
        <w:t>В ходе контроля соблюдения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иных нормативных правовых актов инспекцией установлено следующее:</w:t>
      </w:r>
    </w:p>
    <w:p w14:paraId="007DB3AF" w14:textId="3AAD28F5" w:rsidR="0003043E" w:rsidRPr="0003043E" w:rsidRDefault="0003043E" w:rsidP="0003043E">
      <w:pPr>
        <w:tabs>
          <w:tab w:val="left" w:pos="720"/>
        </w:tabs>
        <w:spacing w:line="276" w:lineRule="auto"/>
        <w:jc w:val="both"/>
        <w:rPr>
          <w:rFonts w:ascii="Times New Roman" w:eastAsia="Calibri" w:hAnsi="Times New Roman" w:cs="Times New Roman"/>
          <w:color w:val="000000"/>
          <w:sz w:val="28"/>
          <w:szCs w:val="28"/>
          <w:lang w:eastAsia="ru-RU"/>
        </w:rPr>
      </w:pPr>
      <w:r>
        <w:rPr>
          <w:rFonts w:ascii="Times New Roman" w:hAnsi="Times New Roman" w:cs="Times New Roman"/>
          <w:color w:val="000000"/>
          <w:sz w:val="28"/>
          <w:szCs w:val="28"/>
          <w:lang w:bidi="ru-RU"/>
        </w:rPr>
        <w:tab/>
      </w:r>
      <w:r w:rsidRPr="0003043E">
        <w:rPr>
          <w:rFonts w:ascii="Times New Roman" w:eastAsia="Calibri" w:hAnsi="Times New Roman" w:cs="Times New Roman"/>
          <w:color w:val="000000"/>
          <w:sz w:val="28"/>
          <w:szCs w:val="28"/>
          <w:lang w:eastAsia="ru-RU" w:bidi="ru-RU"/>
        </w:rPr>
        <w:t xml:space="preserve">1. </w:t>
      </w:r>
      <w:r w:rsidR="00336CEE">
        <w:rPr>
          <w:rFonts w:ascii="Times New Roman" w:eastAsia="Times New Roman" w:hAnsi="Times New Roman" w:cs="Times New Roman"/>
          <w:color w:val="000000"/>
          <w:sz w:val="28"/>
          <w:szCs w:val="28"/>
          <w:lang w:eastAsia="ru-RU"/>
        </w:rPr>
        <w:t>В</w:t>
      </w:r>
      <w:r w:rsidRPr="0003043E">
        <w:rPr>
          <w:rFonts w:ascii="Times New Roman" w:eastAsia="Times New Roman" w:hAnsi="Times New Roman" w:cs="Times New Roman"/>
          <w:color w:val="000000"/>
          <w:sz w:val="28"/>
          <w:szCs w:val="28"/>
          <w:lang w:eastAsia="ru-RU"/>
        </w:rPr>
        <w:t xml:space="preserve"> нарушение требований статьи 16 </w:t>
      </w:r>
      <w:r w:rsidRPr="0003043E">
        <w:rPr>
          <w:rFonts w:ascii="Times New Roman" w:eastAsia="Calibri" w:hAnsi="Times New Roman" w:cs="Times New Roman"/>
          <w:bCs/>
          <w:iCs/>
          <w:color w:val="000000"/>
          <w:sz w:val="28"/>
          <w:szCs w:val="28"/>
          <w:lang w:eastAsia="ru-RU" w:bidi="ru-RU"/>
        </w:rPr>
        <w:t xml:space="preserve">Федерального закона о контрактной системе, требований </w:t>
      </w:r>
      <w:r w:rsidRPr="0003043E">
        <w:rPr>
          <w:rFonts w:ascii="Times New Roman" w:eastAsia="Times New Roman" w:hAnsi="Times New Roman" w:cs="Times New Roman"/>
          <w:color w:val="000000"/>
          <w:sz w:val="28"/>
          <w:szCs w:val="28"/>
          <w:lang w:eastAsia="ru-RU"/>
        </w:rPr>
        <w:t xml:space="preserve">пункта 7 Постановления Правительства от 30.09.2019 </w:t>
      </w:r>
      <w:r w:rsidRPr="0003043E">
        <w:rPr>
          <w:rFonts w:ascii="Times New Roman" w:eastAsia="Calibri" w:hAnsi="Times New Roman" w:cs="Times New Roman"/>
          <w:bCs/>
          <w:iCs/>
          <w:color w:val="000000"/>
          <w:sz w:val="28"/>
          <w:szCs w:val="28"/>
          <w:lang w:eastAsia="ru-RU" w:bidi="ru-RU"/>
        </w:rPr>
        <w:t xml:space="preserve">Учреждением не внесены необходимые изменения в План-график закупок на 2021 год, данное нарушение влечет </w:t>
      </w:r>
      <w:r w:rsidRPr="0003043E">
        <w:rPr>
          <w:rFonts w:ascii="Times New Roman" w:eastAsia="Times New Roman" w:hAnsi="Times New Roman" w:cs="Times New Roman"/>
          <w:sz w:val="28"/>
          <w:szCs w:val="28"/>
          <w:lang w:eastAsia="ru-RU"/>
        </w:rPr>
        <w:t xml:space="preserve">наложение административного штрафа на должностных лиц в размере от пяти тысяч до тридцати тысяч </w:t>
      </w:r>
      <w:r w:rsidRPr="0003043E">
        <w:rPr>
          <w:rFonts w:ascii="Times New Roman" w:eastAsia="Times New Roman" w:hAnsi="Times New Roman" w:cs="Times New Roman"/>
          <w:sz w:val="28"/>
          <w:szCs w:val="28"/>
          <w:lang w:eastAsia="ru-RU"/>
        </w:rPr>
        <w:lastRenderedPageBreak/>
        <w:t xml:space="preserve">рублей согласно </w:t>
      </w:r>
      <w:r w:rsidRPr="0003043E">
        <w:rPr>
          <w:rFonts w:ascii="Times New Roman" w:eastAsia="Calibri" w:hAnsi="Times New Roman" w:cs="Times New Roman"/>
          <w:sz w:val="28"/>
          <w:szCs w:val="28"/>
          <w:lang w:eastAsia="ru-RU"/>
        </w:rPr>
        <w:t>ч</w:t>
      </w:r>
      <w:r w:rsidRPr="0003043E">
        <w:rPr>
          <w:rFonts w:ascii="Times New Roman" w:eastAsia="Calibri" w:hAnsi="Times New Roman" w:cs="Times New Roman"/>
          <w:spacing w:val="-6"/>
          <w:sz w:val="28"/>
          <w:szCs w:val="28"/>
          <w:lang w:eastAsia="ru-RU"/>
        </w:rPr>
        <w:t>асти 4 статьи 7.29.3  Кодекса Российской Федерации об административных правонарушениях</w:t>
      </w:r>
      <w:r w:rsidR="006831CA">
        <w:rPr>
          <w:rFonts w:ascii="Times New Roman" w:eastAsia="Calibri" w:hAnsi="Times New Roman" w:cs="Times New Roman"/>
          <w:bCs/>
          <w:iCs/>
          <w:color w:val="000000"/>
          <w:sz w:val="28"/>
          <w:szCs w:val="28"/>
          <w:lang w:eastAsia="ru-RU" w:bidi="ru-RU"/>
        </w:rPr>
        <w:t>.</w:t>
      </w:r>
    </w:p>
    <w:p w14:paraId="7162EB21" w14:textId="15E8C0B7" w:rsidR="0003043E" w:rsidRDefault="0003043E" w:rsidP="0003043E">
      <w:pPr>
        <w:widowControl w:val="0"/>
        <w:tabs>
          <w:tab w:val="left" w:pos="1276"/>
        </w:tabs>
        <w:spacing w:after="0" w:line="276" w:lineRule="auto"/>
        <w:ind w:right="-2"/>
        <w:jc w:val="both"/>
        <w:rPr>
          <w:rFonts w:ascii="Times New Roman" w:eastAsia="Times New Roman" w:hAnsi="Times New Roman" w:cs="Times New Roman"/>
          <w:color w:val="000000"/>
          <w:sz w:val="28"/>
          <w:szCs w:val="28"/>
          <w:lang w:eastAsia="ru-RU" w:bidi="ru-RU"/>
        </w:rPr>
      </w:pPr>
      <w:r w:rsidRPr="0003043E">
        <w:rPr>
          <w:rFonts w:ascii="Times New Roman" w:eastAsia="Times New Roman" w:hAnsi="Times New Roman" w:cs="Times New Roman"/>
          <w:color w:val="000000"/>
          <w:sz w:val="28"/>
          <w:szCs w:val="28"/>
          <w:lang w:eastAsia="ru-RU" w:bidi="ru-RU"/>
        </w:rPr>
        <w:t xml:space="preserve">          2. </w:t>
      </w:r>
      <w:r w:rsidR="00336CEE">
        <w:rPr>
          <w:rFonts w:ascii="Times New Roman" w:eastAsia="Times New Roman" w:hAnsi="Times New Roman" w:cs="Times New Roman"/>
          <w:color w:val="000000"/>
          <w:sz w:val="28"/>
          <w:szCs w:val="28"/>
          <w:lang w:eastAsia="ru-RU" w:bidi="ru-RU"/>
        </w:rPr>
        <w:t>В</w:t>
      </w:r>
      <w:r w:rsidRPr="0003043E">
        <w:rPr>
          <w:rFonts w:ascii="Times New Roman" w:eastAsia="Times New Roman" w:hAnsi="Times New Roman" w:cs="Times New Roman"/>
          <w:color w:val="000000"/>
          <w:sz w:val="28"/>
          <w:szCs w:val="28"/>
          <w:lang w:eastAsia="ru-RU" w:bidi="ru-RU"/>
        </w:rPr>
        <w:t xml:space="preserve"> нарушение требований части 2 статьи 34 Федерального закона о контрактной системе в ряде муниципальных контрактах (договорах), заключённых в проверяемом периоде, не предусмотрено условие о том, что цена договора является твердой и определяется на весь срок исполнения контракта</w:t>
      </w:r>
      <w:r w:rsidR="006831CA">
        <w:rPr>
          <w:rFonts w:ascii="Times New Roman" w:eastAsia="Times New Roman" w:hAnsi="Times New Roman" w:cs="Times New Roman"/>
          <w:color w:val="000000"/>
          <w:sz w:val="28"/>
          <w:szCs w:val="28"/>
          <w:lang w:eastAsia="ru-RU" w:bidi="ru-RU"/>
        </w:rPr>
        <w:t>.</w:t>
      </w:r>
    </w:p>
    <w:p w14:paraId="392E6A80" w14:textId="455A1D02" w:rsidR="00336CEE" w:rsidRPr="00336CEE" w:rsidRDefault="0003043E" w:rsidP="00336CEE">
      <w:pPr>
        <w:pStyle w:val="ConsPlusNormal"/>
        <w:spacing w:line="276" w:lineRule="auto"/>
        <w:jc w:val="both"/>
        <w:rPr>
          <w:szCs w:val="28"/>
        </w:rPr>
      </w:pPr>
      <w:r>
        <w:rPr>
          <w:color w:val="000000"/>
          <w:szCs w:val="28"/>
          <w:lang w:bidi="ru-RU"/>
        </w:rPr>
        <w:tab/>
        <w:t xml:space="preserve">3. </w:t>
      </w:r>
      <w:r w:rsidR="00336CEE" w:rsidRPr="00336CEE">
        <w:rPr>
          <w:szCs w:val="28"/>
        </w:rPr>
        <w:t xml:space="preserve">При осуществлении всех закупок для муниципальных нужд в проверяемом периоде Учреждение не руководствовалось правилами нормирования в сфере закупок товаров, работ, услуг для обеспечения муниципальных нужд ввиду отсутствия утвержденного администрацией Кушвинского городского округа нормативного правового акта в данной сфере. </w:t>
      </w:r>
      <w:r w:rsidR="006831CA">
        <w:rPr>
          <w:szCs w:val="28"/>
        </w:rPr>
        <w:t>Таким образом</w:t>
      </w:r>
      <w:r w:rsidR="00336CEE" w:rsidRPr="00336CEE">
        <w:rPr>
          <w:szCs w:val="28"/>
        </w:rPr>
        <w:t xml:space="preserve"> не соблюдены нормы статей 18 и 19 Федерального закона о контрактной системе</w:t>
      </w:r>
      <w:r w:rsidR="006831CA">
        <w:rPr>
          <w:szCs w:val="28"/>
        </w:rPr>
        <w:t>.</w:t>
      </w:r>
    </w:p>
    <w:p w14:paraId="44B872E3" w14:textId="17B787BD" w:rsidR="00336CEE" w:rsidRPr="00336CEE" w:rsidRDefault="00336CEE" w:rsidP="00336CEE">
      <w:pPr>
        <w:widowControl w:val="0"/>
        <w:autoSpaceDE w:val="0"/>
        <w:autoSpaceDN w:val="0"/>
        <w:adjustRightInd w:val="0"/>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36CEE">
        <w:rPr>
          <w:rFonts w:ascii="Times New Roman" w:hAnsi="Times New Roman" w:cs="Times New Roman"/>
          <w:sz w:val="28"/>
          <w:szCs w:val="28"/>
        </w:rPr>
        <w:t xml:space="preserve">. В </w:t>
      </w:r>
      <w:r w:rsidRPr="00336CEE">
        <w:rPr>
          <w:rFonts w:ascii="Times New Roman" w:hAnsi="Times New Roman" w:cs="Times New Roman"/>
          <w:spacing w:val="-6"/>
          <w:sz w:val="28"/>
          <w:szCs w:val="28"/>
        </w:rPr>
        <w:t>коммерческом предложении, указанно</w:t>
      </w:r>
      <w:r w:rsidR="006831CA">
        <w:rPr>
          <w:rFonts w:ascii="Times New Roman" w:hAnsi="Times New Roman" w:cs="Times New Roman"/>
          <w:spacing w:val="-6"/>
          <w:sz w:val="28"/>
          <w:szCs w:val="28"/>
        </w:rPr>
        <w:t>м</w:t>
      </w:r>
      <w:r w:rsidRPr="00336CEE">
        <w:rPr>
          <w:rFonts w:ascii="Times New Roman" w:hAnsi="Times New Roman" w:cs="Times New Roman"/>
          <w:spacing w:val="-6"/>
          <w:sz w:val="28"/>
          <w:szCs w:val="28"/>
        </w:rPr>
        <w:t xml:space="preserve"> на странице 6 настоящего Акта, не содержалась информация о сроке действия предлагаемой цены и отсутствовала отметка о входящей регистрации в делопроизводстве Учреждения, что нарушает пункты 3.10.6, 3.12 Методических рекомендаций</w:t>
      </w:r>
      <w:r w:rsidR="006831CA">
        <w:rPr>
          <w:rFonts w:ascii="Times New Roman" w:hAnsi="Times New Roman" w:cs="Times New Roman"/>
          <w:spacing w:val="-6"/>
          <w:sz w:val="28"/>
          <w:szCs w:val="28"/>
        </w:rPr>
        <w:t>.</w:t>
      </w:r>
    </w:p>
    <w:p w14:paraId="731C45C1" w14:textId="6775F3D1" w:rsidR="00336CEE" w:rsidRPr="00336CEE" w:rsidRDefault="00336CEE" w:rsidP="00336CEE">
      <w:pPr>
        <w:widowControl w:val="0"/>
        <w:autoSpaceDE w:val="0"/>
        <w:autoSpaceDN w:val="0"/>
        <w:adjustRightInd w:val="0"/>
        <w:spacing w:after="0" w:line="276"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Pr="00336CEE">
        <w:rPr>
          <w:rFonts w:ascii="Times New Roman" w:hAnsi="Times New Roman" w:cs="Times New Roman"/>
          <w:sz w:val="28"/>
          <w:szCs w:val="28"/>
        </w:rPr>
        <w:t>. В нарушение статьи 22 Федерального закона о контрактной системе нарушен порядок определения НМЦК в муниципальных контрактах, указанных на страницах 6-7 настоящего Акта (не верно составлено обоснование НМЦК, а именно, при подготовке обоснования НМЦК была принята в расчет стоимость неоднородных услу</w:t>
      </w:r>
      <w:r>
        <w:rPr>
          <w:rFonts w:ascii="Times New Roman" w:hAnsi="Times New Roman" w:cs="Times New Roman"/>
          <w:sz w:val="28"/>
          <w:szCs w:val="28"/>
        </w:rPr>
        <w:t>г</w:t>
      </w:r>
      <w:r w:rsidR="006831CA">
        <w:rPr>
          <w:rFonts w:ascii="Times New Roman" w:hAnsi="Times New Roman" w:cs="Times New Roman"/>
          <w:sz w:val="28"/>
          <w:szCs w:val="28"/>
        </w:rPr>
        <w:t>.</w:t>
      </w:r>
    </w:p>
    <w:p w14:paraId="1EACEE68" w14:textId="25D4184A" w:rsidR="00336CEE" w:rsidRPr="00336CEE" w:rsidRDefault="00336CEE" w:rsidP="00336CEE">
      <w:pPr>
        <w:widowControl w:val="0"/>
        <w:autoSpaceDE w:val="0"/>
        <w:autoSpaceDN w:val="0"/>
        <w:adjustRightInd w:val="0"/>
        <w:spacing w:after="0" w:line="276" w:lineRule="auto"/>
        <w:ind w:firstLine="708"/>
        <w:jc w:val="both"/>
        <w:rPr>
          <w:rFonts w:ascii="Times New Roman" w:hAnsi="Times New Roman" w:cs="Times New Roman"/>
          <w:bCs/>
          <w:iCs/>
          <w:sz w:val="28"/>
          <w:szCs w:val="28"/>
          <w:lang w:bidi="ru-RU"/>
        </w:rPr>
      </w:pPr>
      <w:r>
        <w:rPr>
          <w:rFonts w:ascii="Times New Roman" w:hAnsi="Times New Roman" w:cs="Times New Roman"/>
          <w:sz w:val="28"/>
          <w:szCs w:val="28"/>
        </w:rPr>
        <w:t>6</w:t>
      </w:r>
      <w:r w:rsidRPr="00336CEE">
        <w:rPr>
          <w:rFonts w:ascii="Times New Roman" w:hAnsi="Times New Roman" w:cs="Times New Roman"/>
          <w:sz w:val="28"/>
          <w:szCs w:val="28"/>
        </w:rPr>
        <w:t xml:space="preserve">.   </w:t>
      </w:r>
      <w:r w:rsidRPr="00336CEE">
        <w:rPr>
          <w:rFonts w:ascii="Times New Roman" w:hAnsi="Times New Roman" w:cs="Times New Roman"/>
          <w:bCs/>
          <w:iCs/>
          <w:sz w:val="28"/>
          <w:szCs w:val="28"/>
          <w:lang w:bidi="ru-RU"/>
        </w:rPr>
        <w:t>В нарушение части 2 статьи 34 Федерального закона о контрактной системе в ряде муниципальных контрактов (договоров), заключённых в проверяемом периоде, не предусмотрено условие о том, что цена контракта является твердой и определяется на весь срок исполнения контракта</w:t>
      </w:r>
      <w:r w:rsidR="006831CA">
        <w:rPr>
          <w:rFonts w:ascii="Times New Roman" w:hAnsi="Times New Roman" w:cs="Times New Roman"/>
          <w:bCs/>
          <w:iCs/>
          <w:sz w:val="28"/>
          <w:szCs w:val="28"/>
          <w:lang w:bidi="ru-RU"/>
        </w:rPr>
        <w:t>.</w:t>
      </w:r>
    </w:p>
    <w:p w14:paraId="6B42D7D5" w14:textId="30CDDD7C" w:rsidR="00336CEE" w:rsidRPr="00336CEE" w:rsidRDefault="00336CEE" w:rsidP="00336CEE">
      <w:pPr>
        <w:spacing w:after="0" w:line="276" w:lineRule="auto"/>
        <w:jc w:val="both"/>
        <w:rPr>
          <w:rFonts w:ascii="Times New Roman" w:hAnsi="Times New Roman" w:cs="Times New Roman"/>
          <w:color w:val="FF0000"/>
          <w:sz w:val="28"/>
          <w:szCs w:val="28"/>
        </w:rPr>
      </w:pPr>
      <w:r w:rsidRPr="00336CEE">
        <w:rPr>
          <w:rFonts w:ascii="Times New Roman" w:hAnsi="Times New Roman" w:cs="Times New Roman"/>
          <w:sz w:val="28"/>
          <w:szCs w:val="28"/>
        </w:rPr>
        <w:t xml:space="preserve">         </w:t>
      </w:r>
      <w:r>
        <w:rPr>
          <w:rFonts w:ascii="Times New Roman" w:hAnsi="Times New Roman" w:cs="Times New Roman"/>
          <w:sz w:val="28"/>
          <w:szCs w:val="28"/>
        </w:rPr>
        <w:t>7</w:t>
      </w:r>
      <w:r w:rsidRPr="00336CEE">
        <w:rPr>
          <w:rFonts w:ascii="Times New Roman" w:hAnsi="Times New Roman" w:cs="Times New Roman"/>
          <w:spacing w:val="-6"/>
          <w:sz w:val="28"/>
          <w:szCs w:val="28"/>
        </w:rPr>
        <w:t xml:space="preserve">. В нарушение пункта 2 части 1 статьи 94 Федерального закона о контрактной системе </w:t>
      </w:r>
      <w:r w:rsidRPr="00336CEE">
        <w:rPr>
          <w:rFonts w:ascii="Times New Roman" w:hAnsi="Times New Roman" w:cs="Times New Roman"/>
          <w:bCs/>
          <w:sz w:val="28"/>
          <w:szCs w:val="28"/>
        </w:rPr>
        <w:t xml:space="preserve">Учреждением по двум заключенным контрактам (договорам), несвоевременно была произведена оплата оказанных услуг. За данное нарушение предусмотрена административная ответственность в соответствии с </w:t>
      </w:r>
      <w:r w:rsidRPr="00336CEE">
        <w:rPr>
          <w:rFonts w:ascii="Times New Roman" w:hAnsi="Times New Roman" w:cs="Times New Roman"/>
          <w:spacing w:val="-6"/>
          <w:sz w:val="28"/>
          <w:szCs w:val="28"/>
        </w:rPr>
        <w:t>частью 1 статьи 7.32.5 КоАП</w:t>
      </w:r>
      <w:r w:rsidR="006831CA">
        <w:rPr>
          <w:rFonts w:ascii="Times New Roman" w:hAnsi="Times New Roman" w:cs="Times New Roman"/>
          <w:spacing w:val="-6"/>
          <w:sz w:val="28"/>
          <w:szCs w:val="28"/>
        </w:rPr>
        <w:t>.</w:t>
      </w:r>
      <w:r w:rsidRPr="00336CEE">
        <w:rPr>
          <w:rFonts w:ascii="Times New Roman" w:hAnsi="Times New Roman" w:cs="Times New Roman"/>
          <w:spacing w:val="-6"/>
          <w:sz w:val="28"/>
          <w:szCs w:val="28"/>
        </w:rPr>
        <w:t xml:space="preserve"> </w:t>
      </w:r>
    </w:p>
    <w:p w14:paraId="7E5EEE3A" w14:textId="4EBC6BB8" w:rsidR="00336CEE" w:rsidRPr="00336CEE" w:rsidRDefault="00336CEE" w:rsidP="00336CEE">
      <w:pPr>
        <w:spacing w:after="0" w:line="276" w:lineRule="auto"/>
        <w:jc w:val="both"/>
        <w:rPr>
          <w:rFonts w:ascii="Times New Roman" w:hAnsi="Times New Roman" w:cs="Times New Roman"/>
          <w:spacing w:val="-6"/>
          <w:sz w:val="28"/>
          <w:szCs w:val="28"/>
        </w:rPr>
      </w:pPr>
      <w:r w:rsidRPr="00336CEE">
        <w:rPr>
          <w:rFonts w:ascii="Times New Roman" w:hAnsi="Times New Roman" w:cs="Times New Roman"/>
          <w:spacing w:val="-6"/>
          <w:sz w:val="28"/>
          <w:szCs w:val="28"/>
        </w:rPr>
        <w:t xml:space="preserve">           </w:t>
      </w:r>
      <w:r>
        <w:rPr>
          <w:rFonts w:ascii="Times New Roman" w:hAnsi="Times New Roman" w:cs="Times New Roman"/>
          <w:spacing w:val="-6"/>
          <w:sz w:val="28"/>
          <w:szCs w:val="28"/>
        </w:rPr>
        <w:t>8</w:t>
      </w:r>
      <w:r w:rsidRPr="00336CEE">
        <w:rPr>
          <w:rFonts w:ascii="Times New Roman" w:hAnsi="Times New Roman" w:cs="Times New Roman"/>
          <w:spacing w:val="-6"/>
          <w:sz w:val="28"/>
          <w:szCs w:val="28"/>
        </w:rPr>
        <w:t xml:space="preserve">. В нарушение статьи 14 Федерального закона о контрактной системе в рамках заключенного Договора Учреждением была закуплена продукция иностранного производства без составления </w:t>
      </w:r>
      <w:r w:rsidRPr="00336CEE">
        <w:rPr>
          <w:rFonts w:ascii="Times New Roman" w:hAnsi="Times New Roman" w:cs="Times New Roman"/>
          <w:sz w:val="28"/>
          <w:szCs w:val="28"/>
        </w:rPr>
        <w:t>обоснования невозможности соблюдения ограничений при закупке иностранной продукци</w:t>
      </w:r>
      <w:r>
        <w:rPr>
          <w:rFonts w:ascii="Times New Roman" w:hAnsi="Times New Roman" w:cs="Times New Roman"/>
          <w:sz w:val="28"/>
          <w:szCs w:val="28"/>
        </w:rPr>
        <w:t>и</w:t>
      </w:r>
      <w:r w:rsidRPr="00336CEE">
        <w:rPr>
          <w:rFonts w:ascii="Times New Roman" w:hAnsi="Times New Roman" w:cs="Times New Roman"/>
          <w:sz w:val="28"/>
          <w:szCs w:val="28"/>
        </w:rPr>
        <w:t>.</w:t>
      </w:r>
    </w:p>
    <w:p w14:paraId="62E71DB2" w14:textId="77777777" w:rsidR="00336CEE" w:rsidRDefault="00336CEE" w:rsidP="00C06685">
      <w:pPr>
        <w:widowControl w:val="0"/>
        <w:tabs>
          <w:tab w:val="left" w:pos="709"/>
        </w:tabs>
        <w:spacing w:after="0" w:line="276" w:lineRule="auto"/>
        <w:ind w:right="-2"/>
        <w:jc w:val="both"/>
        <w:rPr>
          <w:rFonts w:ascii="Times New Roman" w:hAnsi="Times New Roman" w:cs="Times New Roman"/>
          <w:color w:val="000000"/>
          <w:sz w:val="28"/>
          <w:szCs w:val="28"/>
          <w:lang w:bidi="ru-RU"/>
        </w:rPr>
      </w:pPr>
    </w:p>
    <w:p w14:paraId="25058772" w14:textId="307351F5" w:rsidR="00C06685" w:rsidRPr="00C06685" w:rsidRDefault="00C06685" w:rsidP="006552F7">
      <w:pPr>
        <w:widowControl w:val="0"/>
        <w:tabs>
          <w:tab w:val="left" w:pos="709"/>
        </w:tabs>
        <w:spacing w:after="0" w:line="276" w:lineRule="auto"/>
        <w:ind w:right="-2"/>
        <w:jc w:val="both"/>
        <w:rPr>
          <w:rFonts w:ascii="Times New Roman" w:eastAsia="Calibri" w:hAnsi="Times New Roman" w:cs="Times New Roman"/>
          <w:sz w:val="28"/>
          <w:szCs w:val="28"/>
        </w:rPr>
      </w:pPr>
      <w:r w:rsidRPr="00C06685">
        <w:rPr>
          <w:rFonts w:ascii="Times New Roman" w:hAnsi="Times New Roman" w:cs="Times New Roman"/>
          <w:color w:val="000000"/>
          <w:sz w:val="28"/>
          <w:szCs w:val="28"/>
          <w:lang w:bidi="ru-RU"/>
        </w:rPr>
        <w:tab/>
      </w:r>
      <w:r w:rsidRPr="0052595F">
        <w:rPr>
          <w:rFonts w:ascii="Times New Roman" w:hAnsi="Times New Roman" w:cs="Times New Roman"/>
          <w:b/>
          <w:bCs/>
          <w:color w:val="000000"/>
          <w:sz w:val="28"/>
          <w:szCs w:val="28"/>
          <w:lang w:bidi="ru-RU"/>
        </w:rPr>
        <w:t>2. Во 2 квартале 20</w:t>
      </w:r>
      <w:r w:rsidR="00150B73">
        <w:rPr>
          <w:rFonts w:ascii="Times New Roman" w:hAnsi="Times New Roman" w:cs="Times New Roman"/>
          <w:b/>
          <w:bCs/>
          <w:color w:val="000000"/>
          <w:sz w:val="28"/>
          <w:szCs w:val="28"/>
          <w:lang w:bidi="ru-RU"/>
        </w:rPr>
        <w:t>22</w:t>
      </w:r>
      <w:r w:rsidRPr="0052595F">
        <w:rPr>
          <w:rFonts w:ascii="Times New Roman" w:hAnsi="Times New Roman" w:cs="Times New Roman"/>
          <w:b/>
          <w:bCs/>
          <w:color w:val="000000"/>
          <w:sz w:val="28"/>
          <w:szCs w:val="28"/>
          <w:lang w:bidi="ru-RU"/>
        </w:rPr>
        <w:t xml:space="preserve"> года</w:t>
      </w:r>
      <w:r w:rsidRPr="00C06685">
        <w:rPr>
          <w:rFonts w:ascii="Times New Roman" w:hAnsi="Times New Roman" w:cs="Times New Roman"/>
          <w:color w:val="000000"/>
          <w:sz w:val="28"/>
          <w:szCs w:val="28"/>
          <w:lang w:bidi="ru-RU"/>
        </w:rPr>
        <w:t xml:space="preserve"> </w:t>
      </w:r>
      <w:r w:rsidR="007A5CC5" w:rsidRPr="007A5CC5">
        <w:rPr>
          <w:rFonts w:ascii="Times New Roman" w:eastAsia="Times New Roman" w:hAnsi="Times New Roman" w:cs="Times New Roman"/>
          <w:sz w:val="28"/>
          <w:szCs w:val="28"/>
          <w:lang w:eastAsia="ru-RU" w:bidi="ru-RU"/>
        </w:rPr>
        <w:t xml:space="preserve">в муниципальном казенном учреждении </w:t>
      </w:r>
      <w:r w:rsidR="007A5CC5" w:rsidRPr="007A5CC5">
        <w:rPr>
          <w:rFonts w:ascii="Times New Roman" w:eastAsia="Times New Roman" w:hAnsi="Times New Roman" w:cs="Times New Roman"/>
          <w:sz w:val="28"/>
          <w:szCs w:val="28"/>
          <w:lang w:eastAsia="ru-RU" w:bidi="ru-RU"/>
        </w:rPr>
        <w:lastRenderedPageBreak/>
        <w:t xml:space="preserve">Кушвинского городского округа «Комитет жилищно-коммунальной сферы» </w:t>
      </w:r>
      <w:r w:rsidR="007A5CC5" w:rsidRPr="007A5CC5">
        <w:rPr>
          <w:rFonts w:ascii="Times New Roman" w:eastAsia="Times New Roman" w:hAnsi="Times New Roman" w:cs="Times New Roman"/>
          <w:sz w:val="28"/>
          <w:szCs w:val="28"/>
          <w:lang w:eastAsia="ru-RU"/>
        </w:rPr>
        <w:t xml:space="preserve">проведено 2 плановых камеральных проверки </w:t>
      </w:r>
      <w:r w:rsidR="007A5CC5" w:rsidRPr="007A5CC5">
        <w:rPr>
          <w:rFonts w:ascii="Times New Roman" w:eastAsia="Calibri" w:hAnsi="Times New Roman" w:cs="Times New Roman"/>
          <w:sz w:val="28"/>
          <w:szCs w:val="28"/>
        </w:rPr>
        <w:t xml:space="preserve">соблюдение требований законодательства о контрактной системе в сфере закупок Федерального закона от 05.04.2013 № 44-ФЗ «О контрактной системе в сфере закупок товаров, работ, услуг для обеспечения государственных и муниципальных нужд» и 1 плановая камеральная проверка </w:t>
      </w:r>
      <w:r w:rsidR="007A5CC5" w:rsidRPr="007A5CC5">
        <w:rPr>
          <w:rFonts w:ascii="Times New Roman" w:eastAsia="Times New Roman" w:hAnsi="Times New Roman" w:cs="Times New Roman"/>
          <w:sz w:val="28"/>
          <w:szCs w:val="20"/>
          <w:lang w:eastAsia="ru-RU"/>
        </w:rPr>
        <w:t>осуществления расходов публично-правового образования на реализацию мероприятий муниципальной программы Кушвинского городского округа «</w:t>
      </w:r>
      <w:r w:rsidR="007A5CC5" w:rsidRPr="007A5CC5">
        <w:rPr>
          <w:rFonts w:ascii="Times New Roman" w:eastAsia="Times New Roman" w:hAnsi="Times New Roman" w:cs="Times New Roman"/>
          <w:sz w:val="28"/>
          <w:szCs w:val="28"/>
          <w:lang w:eastAsia="ru-RU"/>
        </w:rPr>
        <w:t xml:space="preserve">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2024 года» </w:t>
      </w:r>
      <w:r w:rsidR="007A5CC5" w:rsidRPr="007A5CC5">
        <w:rPr>
          <w:rFonts w:ascii="Times New Roman" w:eastAsia="Times New Roman" w:hAnsi="Times New Roman" w:cs="Times New Roman"/>
          <w:sz w:val="28"/>
          <w:szCs w:val="20"/>
          <w:lang w:eastAsia="ru-RU"/>
        </w:rPr>
        <w:t>за 2021 год и проверка достоверности отчета о реализации муниципальной программы Кушвинского городского округа «</w:t>
      </w:r>
      <w:r w:rsidR="007A5CC5" w:rsidRPr="007A5CC5">
        <w:rPr>
          <w:rFonts w:ascii="Times New Roman" w:eastAsia="Times New Roman" w:hAnsi="Times New Roman" w:cs="Times New Roman"/>
          <w:sz w:val="28"/>
          <w:szCs w:val="28"/>
          <w:lang w:eastAsia="ru-RU"/>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w:t>
      </w:r>
    </w:p>
    <w:p w14:paraId="6029E1C0" w14:textId="678F7964" w:rsidR="00C06685" w:rsidRPr="00C06685" w:rsidRDefault="00C06685" w:rsidP="00C06685">
      <w:pPr>
        <w:widowControl w:val="0"/>
        <w:autoSpaceDE w:val="0"/>
        <w:autoSpaceDN w:val="0"/>
        <w:adjustRightInd w:val="0"/>
        <w:spacing w:after="0" w:line="276" w:lineRule="auto"/>
        <w:ind w:firstLine="709"/>
        <w:jc w:val="both"/>
        <w:rPr>
          <w:rFonts w:ascii="Times New Roman" w:eastAsia="Calibri" w:hAnsi="Times New Roman" w:cs="Times New Roman"/>
          <w:sz w:val="28"/>
          <w:szCs w:val="28"/>
        </w:rPr>
      </w:pPr>
      <w:r w:rsidRPr="00C06685">
        <w:rPr>
          <w:rFonts w:ascii="Times New Roman" w:eastAsia="Calibri" w:hAnsi="Times New Roman" w:cs="Times New Roman"/>
          <w:sz w:val="28"/>
          <w:szCs w:val="28"/>
        </w:rPr>
        <w:t xml:space="preserve">Общий объём проверенных средств составил </w:t>
      </w:r>
      <w:r w:rsidR="00A67519">
        <w:rPr>
          <w:rFonts w:ascii="Times New Roman" w:eastAsia="Calibri" w:hAnsi="Times New Roman" w:cs="Times New Roman"/>
          <w:sz w:val="28"/>
          <w:szCs w:val="28"/>
        </w:rPr>
        <w:t>1 415 282,9</w:t>
      </w:r>
      <w:r w:rsidR="007A5CC5">
        <w:rPr>
          <w:rFonts w:ascii="Times New Roman" w:eastAsia="Calibri" w:hAnsi="Times New Roman" w:cs="Times New Roman"/>
          <w:sz w:val="28"/>
          <w:szCs w:val="28"/>
        </w:rPr>
        <w:t xml:space="preserve"> </w:t>
      </w:r>
      <w:r w:rsidR="006552F7">
        <w:rPr>
          <w:rFonts w:ascii="Times New Roman" w:eastAsia="Calibri" w:hAnsi="Times New Roman" w:cs="Times New Roman"/>
          <w:sz w:val="28"/>
          <w:szCs w:val="28"/>
        </w:rPr>
        <w:t xml:space="preserve">тысяч </w:t>
      </w:r>
      <w:r w:rsidRPr="00C06685">
        <w:rPr>
          <w:rFonts w:ascii="Times New Roman" w:eastAsia="Calibri" w:hAnsi="Times New Roman" w:cs="Times New Roman"/>
          <w:sz w:val="28"/>
          <w:szCs w:val="28"/>
        </w:rPr>
        <w:t>руб</w:t>
      </w:r>
      <w:r w:rsidR="006552F7">
        <w:rPr>
          <w:rFonts w:ascii="Times New Roman" w:eastAsia="Calibri" w:hAnsi="Times New Roman" w:cs="Times New Roman"/>
          <w:sz w:val="28"/>
          <w:szCs w:val="28"/>
        </w:rPr>
        <w:t>лей</w:t>
      </w:r>
      <w:r w:rsidRPr="00C06685">
        <w:rPr>
          <w:rFonts w:ascii="Times New Roman" w:eastAsia="Calibri" w:hAnsi="Times New Roman" w:cs="Times New Roman"/>
          <w:sz w:val="28"/>
          <w:szCs w:val="28"/>
        </w:rPr>
        <w:t xml:space="preserve">. </w:t>
      </w:r>
    </w:p>
    <w:p w14:paraId="41C66B93" w14:textId="215AFDE8" w:rsidR="00C06685" w:rsidRDefault="00C06685" w:rsidP="00C06685">
      <w:pPr>
        <w:tabs>
          <w:tab w:val="left" w:pos="720"/>
        </w:tabs>
        <w:spacing w:after="0" w:line="276" w:lineRule="auto"/>
        <w:ind w:firstLine="720"/>
        <w:jc w:val="both"/>
        <w:rPr>
          <w:rFonts w:ascii="Times New Roman" w:eastAsia="Calibri" w:hAnsi="Times New Roman" w:cs="Times New Roman"/>
          <w:color w:val="000000"/>
          <w:sz w:val="28"/>
          <w:szCs w:val="28"/>
        </w:rPr>
      </w:pPr>
      <w:r w:rsidRPr="00C06685">
        <w:rPr>
          <w:rFonts w:ascii="Times New Roman" w:eastAsia="Calibri" w:hAnsi="Times New Roman" w:cs="Times New Roman"/>
          <w:color w:val="000000"/>
          <w:sz w:val="28"/>
          <w:szCs w:val="28"/>
        </w:rPr>
        <w:t xml:space="preserve">В ходе </w:t>
      </w:r>
      <w:r w:rsidR="002433EC">
        <w:rPr>
          <w:rFonts w:ascii="Times New Roman" w:eastAsia="Calibri" w:hAnsi="Times New Roman" w:cs="Times New Roman"/>
          <w:color w:val="000000"/>
          <w:sz w:val="28"/>
          <w:szCs w:val="28"/>
        </w:rPr>
        <w:t>проведения контрольных мероприятий проверочной (ревизионной) группой</w:t>
      </w:r>
      <w:r w:rsidRPr="00C06685">
        <w:rPr>
          <w:rFonts w:ascii="Times New Roman" w:eastAsia="Calibri" w:hAnsi="Times New Roman" w:cs="Times New Roman"/>
          <w:color w:val="000000"/>
          <w:sz w:val="28"/>
          <w:szCs w:val="28"/>
        </w:rPr>
        <w:t xml:space="preserve"> установлено следующее:</w:t>
      </w:r>
    </w:p>
    <w:p w14:paraId="3A850F8E" w14:textId="0BBB4F33" w:rsidR="00E946FE" w:rsidRPr="005B0C37" w:rsidRDefault="00E946FE" w:rsidP="00E946FE">
      <w:pPr>
        <w:autoSpaceDE w:val="0"/>
        <w:autoSpaceDN w:val="0"/>
        <w:adjustRightInd w:val="0"/>
        <w:spacing w:after="0" w:line="276"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 </w:t>
      </w:r>
      <w:r w:rsidRPr="00DA2E40">
        <w:rPr>
          <w:rFonts w:ascii="Times New Roman" w:eastAsia="Times New Roman" w:hAnsi="Times New Roman" w:cs="Times New Roman"/>
          <w:sz w:val="28"/>
          <w:szCs w:val="28"/>
          <w:lang w:eastAsia="ru-RU"/>
        </w:rPr>
        <w:t xml:space="preserve">В нарушение статьи 179 Бюджетного Кодекса Российской Федерации и Порядка </w:t>
      </w:r>
      <w:r w:rsidRPr="00382595">
        <w:rPr>
          <w:rFonts w:ascii="Times New Roman" w:eastAsia="Calibri" w:hAnsi="Times New Roman" w:cs="Times New Roman"/>
          <w:sz w:val="28"/>
          <w:szCs w:val="28"/>
        </w:rPr>
        <w:t>формирования и реализации муниципальных программ Кушвинского городского округа</w:t>
      </w:r>
      <w:r>
        <w:rPr>
          <w:rFonts w:ascii="Times New Roman" w:eastAsia="Calibri" w:hAnsi="Times New Roman" w:cs="Times New Roman"/>
          <w:sz w:val="28"/>
          <w:szCs w:val="28"/>
        </w:rPr>
        <w:t xml:space="preserve">, утвержденного постановлением администрации Кушвинского городского округа от </w:t>
      </w:r>
      <w:r w:rsidRPr="00382595">
        <w:rPr>
          <w:rFonts w:ascii="Times New Roman" w:eastAsia="Calibri" w:hAnsi="Times New Roman" w:cs="Times New Roman"/>
          <w:sz w:val="28"/>
          <w:szCs w:val="28"/>
        </w:rPr>
        <w:t xml:space="preserve">27.09.2013 года </w:t>
      </w:r>
      <w:r>
        <w:rPr>
          <w:rFonts w:ascii="Times New Roman" w:hAnsi="Times New Roman" w:cs="Times New Roman"/>
          <w:sz w:val="28"/>
          <w:szCs w:val="28"/>
        </w:rPr>
        <w:t xml:space="preserve">№ </w:t>
      </w:r>
      <w:r w:rsidRPr="00382595">
        <w:rPr>
          <w:rFonts w:ascii="Times New Roman" w:eastAsia="Calibri" w:hAnsi="Times New Roman" w:cs="Times New Roman"/>
          <w:sz w:val="28"/>
          <w:szCs w:val="28"/>
        </w:rPr>
        <w:t>1851</w:t>
      </w:r>
      <w:r>
        <w:rPr>
          <w:rFonts w:ascii="Times New Roman" w:eastAsia="Calibri" w:hAnsi="Times New Roman" w:cs="Times New Roman"/>
          <w:sz w:val="28"/>
          <w:szCs w:val="28"/>
        </w:rPr>
        <w:t xml:space="preserve"> </w:t>
      </w:r>
      <w:r w:rsidRPr="00382595">
        <w:rPr>
          <w:rFonts w:ascii="Times New Roman" w:eastAsia="Calibri" w:hAnsi="Times New Roman" w:cs="Times New Roman"/>
          <w:sz w:val="28"/>
          <w:szCs w:val="28"/>
        </w:rPr>
        <w:t>(с изменениями, внесенными постановлением администрации Кушвинского городского округа от 13.06.2018 года № 777</w:t>
      </w:r>
      <w:r>
        <w:rPr>
          <w:rFonts w:ascii="Times New Roman" w:eastAsia="Calibri" w:hAnsi="Times New Roman" w:cs="Times New Roman"/>
          <w:sz w:val="28"/>
          <w:szCs w:val="28"/>
        </w:rPr>
        <w:t>) МКУ КГО «КЖКС» несвоевременно. т.е. с нарушением срока, муниципальная программа Кушвинского городского округа «</w:t>
      </w:r>
      <w:r w:rsidRPr="00F03C8F">
        <w:rPr>
          <w:rFonts w:ascii="Times New Roman" w:eastAsia="Times New Roman" w:hAnsi="Times New Roman" w:cs="Times New Roman"/>
          <w:sz w:val="28"/>
          <w:szCs w:val="28"/>
          <w:lang w:eastAsia="ru-RU"/>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2024 года</w:t>
      </w:r>
      <w:r>
        <w:rPr>
          <w:rFonts w:ascii="Times New Roman" w:eastAsia="Times New Roman" w:hAnsi="Times New Roman" w:cs="Times New Roman"/>
          <w:sz w:val="28"/>
          <w:szCs w:val="28"/>
          <w:lang w:eastAsia="ru-RU"/>
        </w:rPr>
        <w:t>»</w:t>
      </w:r>
      <w:r>
        <w:rPr>
          <w:rFonts w:ascii="Times New Roman" w:eastAsia="Calibri" w:hAnsi="Times New Roman" w:cs="Times New Roman"/>
          <w:sz w:val="28"/>
          <w:szCs w:val="28"/>
        </w:rPr>
        <w:t xml:space="preserve"> была </w:t>
      </w:r>
      <w:r>
        <w:rPr>
          <w:rFonts w:ascii="Times New Roman" w:hAnsi="Times New Roman" w:cs="Times New Roman"/>
          <w:sz w:val="28"/>
          <w:szCs w:val="28"/>
        </w:rPr>
        <w:t>приведена в соответствие решениям Думы Кушвинского городского округа от 25.02.2021 года № 282 и от 29.04.2021 года № 286</w:t>
      </w:r>
      <w:r w:rsidR="00555632">
        <w:rPr>
          <w:rFonts w:ascii="Times New Roman" w:hAnsi="Times New Roman" w:cs="Times New Roman"/>
          <w:sz w:val="28"/>
          <w:szCs w:val="28"/>
        </w:rPr>
        <w:t>.</w:t>
      </w:r>
    </w:p>
    <w:p w14:paraId="1DB28B23" w14:textId="681E48F0" w:rsidR="00E946FE" w:rsidRPr="005B0C37" w:rsidRDefault="00E946FE" w:rsidP="00E946FE">
      <w:pPr>
        <w:autoSpaceDE w:val="0"/>
        <w:autoSpaceDN w:val="0"/>
        <w:adjustRightInd w:val="0"/>
        <w:spacing w:after="0" w:line="276"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2. </w:t>
      </w:r>
      <w:r w:rsidRPr="00DA2E40">
        <w:rPr>
          <w:rFonts w:ascii="Times New Roman" w:eastAsia="Times New Roman" w:hAnsi="Times New Roman" w:cs="Times New Roman"/>
          <w:sz w:val="28"/>
          <w:szCs w:val="28"/>
          <w:lang w:eastAsia="ru-RU"/>
        </w:rPr>
        <w:t>В нарушение</w:t>
      </w:r>
      <w:r w:rsidRPr="00345D92">
        <w:rPr>
          <w:rFonts w:ascii="Times New Roman" w:eastAsia="Times New Roman" w:hAnsi="Times New Roman" w:cs="Times New Roman"/>
          <w:sz w:val="28"/>
          <w:szCs w:val="28"/>
          <w:lang w:eastAsia="ru-RU"/>
        </w:rPr>
        <w:t xml:space="preserve"> </w:t>
      </w:r>
      <w:r w:rsidRPr="00DA2E40">
        <w:rPr>
          <w:rFonts w:ascii="Times New Roman" w:eastAsia="Times New Roman" w:hAnsi="Times New Roman" w:cs="Times New Roman"/>
          <w:sz w:val="28"/>
          <w:szCs w:val="28"/>
          <w:lang w:eastAsia="ru-RU"/>
        </w:rPr>
        <w:t xml:space="preserve">Порядка </w:t>
      </w:r>
      <w:r w:rsidRPr="00382595">
        <w:rPr>
          <w:rFonts w:ascii="Times New Roman" w:eastAsia="Calibri" w:hAnsi="Times New Roman" w:cs="Times New Roman"/>
          <w:sz w:val="28"/>
          <w:szCs w:val="28"/>
        </w:rPr>
        <w:t>формирования и реализации муниципальных программ Кушвинского городского округа</w:t>
      </w:r>
      <w:r>
        <w:rPr>
          <w:rFonts w:ascii="Times New Roman" w:eastAsia="Calibri" w:hAnsi="Times New Roman" w:cs="Times New Roman"/>
          <w:sz w:val="28"/>
          <w:szCs w:val="28"/>
        </w:rPr>
        <w:t xml:space="preserve">, утвержденного постановлением администрации Кушвинского городского округа от </w:t>
      </w:r>
      <w:r w:rsidRPr="00382595">
        <w:rPr>
          <w:rFonts w:ascii="Times New Roman" w:eastAsia="Calibri" w:hAnsi="Times New Roman" w:cs="Times New Roman"/>
          <w:sz w:val="28"/>
          <w:szCs w:val="28"/>
        </w:rPr>
        <w:t xml:space="preserve">27.09.2013 года </w:t>
      </w:r>
      <w:r>
        <w:rPr>
          <w:rFonts w:ascii="Times New Roman" w:hAnsi="Times New Roman" w:cs="Times New Roman"/>
          <w:sz w:val="28"/>
          <w:szCs w:val="28"/>
        </w:rPr>
        <w:t xml:space="preserve">№ </w:t>
      </w:r>
      <w:r w:rsidRPr="00382595">
        <w:rPr>
          <w:rFonts w:ascii="Times New Roman" w:eastAsia="Calibri" w:hAnsi="Times New Roman" w:cs="Times New Roman"/>
          <w:sz w:val="28"/>
          <w:szCs w:val="28"/>
        </w:rPr>
        <w:t>1851</w:t>
      </w:r>
      <w:r>
        <w:rPr>
          <w:rFonts w:ascii="Times New Roman" w:eastAsia="Calibri" w:hAnsi="Times New Roman" w:cs="Times New Roman"/>
          <w:sz w:val="28"/>
          <w:szCs w:val="28"/>
        </w:rPr>
        <w:t xml:space="preserve"> </w:t>
      </w:r>
      <w:r w:rsidRPr="00382595">
        <w:rPr>
          <w:rFonts w:ascii="Times New Roman" w:eastAsia="Calibri" w:hAnsi="Times New Roman" w:cs="Times New Roman"/>
          <w:sz w:val="28"/>
          <w:szCs w:val="28"/>
        </w:rPr>
        <w:t>(с изменениями, внесенными постановлением администрации Кушвинского городского округа от 13.06.2018 года № 777</w:t>
      </w:r>
      <w:r>
        <w:rPr>
          <w:rFonts w:ascii="Times New Roman" w:eastAsia="Calibri" w:hAnsi="Times New Roman" w:cs="Times New Roman"/>
          <w:sz w:val="28"/>
          <w:szCs w:val="28"/>
        </w:rPr>
        <w:t>) МКУ КГО «КЖКС»</w:t>
      </w:r>
      <w:r w:rsidRPr="0005000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предоставило в Финансовое управление в Кушвинском городском округе отчет о реализации муниципальной программы 12.08.2021 года (входящий № </w:t>
      </w:r>
      <w:r>
        <w:rPr>
          <w:rFonts w:ascii="Times New Roman" w:eastAsia="Times New Roman" w:hAnsi="Times New Roman" w:cs="Times New Roman"/>
          <w:sz w:val="28"/>
          <w:szCs w:val="28"/>
          <w:lang w:eastAsia="ru-RU"/>
        </w:rPr>
        <w:lastRenderedPageBreak/>
        <w:t>3939 от 12.08.2021 года) с нарушением срока предоставления на 18 календарных дней</w:t>
      </w:r>
      <w:r w:rsidR="00555632">
        <w:rPr>
          <w:rFonts w:ascii="Times New Roman" w:eastAsia="Times New Roman" w:hAnsi="Times New Roman" w:cs="Times New Roman"/>
          <w:sz w:val="28"/>
          <w:szCs w:val="28"/>
          <w:lang w:eastAsia="ru-RU"/>
        </w:rPr>
        <w:t>.</w:t>
      </w:r>
    </w:p>
    <w:p w14:paraId="54C0ACF7" w14:textId="0F5960B9" w:rsidR="00E946FE" w:rsidRDefault="00E946FE" w:rsidP="00E946FE">
      <w:pPr>
        <w:autoSpaceDE w:val="0"/>
        <w:autoSpaceDN w:val="0"/>
        <w:adjustRightInd w:val="0"/>
        <w:spacing w:after="0" w:line="276"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DA2E40">
        <w:rPr>
          <w:rFonts w:ascii="Times New Roman" w:eastAsia="Times New Roman" w:hAnsi="Times New Roman" w:cs="Times New Roman"/>
          <w:sz w:val="28"/>
          <w:szCs w:val="28"/>
          <w:lang w:eastAsia="ru-RU"/>
        </w:rPr>
        <w:t>В нарушение</w:t>
      </w:r>
      <w:r w:rsidRPr="00345D92">
        <w:rPr>
          <w:rFonts w:ascii="Times New Roman" w:eastAsia="Times New Roman" w:hAnsi="Times New Roman" w:cs="Times New Roman"/>
          <w:sz w:val="28"/>
          <w:szCs w:val="28"/>
          <w:lang w:eastAsia="ru-RU"/>
        </w:rPr>
        <w:t xml:space="preserve"> </w:t>
      </w:r>
      <w:r w:rsidRPr="00DA2E40">
        <w:rPr>
          <w:rFonts w:ascii="Times New Roman" w:eastAsia="Times New Roman" w:hAnsi="Times New Roman" w:cs="Times New Roman"/>
          <w:sz w:val="28"/>
          <w:szCs w:val="28"/>
          <w:lang w:eastAsia="ru-RU"/>
        </w:rPr>
        <w:t xml:space="preserve">Порядка </w:t>
      </w:r>
      <w:r w:rsidRPr="00382595">
        <w:rPr>
          <w:rFonts w:ascii="Times New Roman" w:eastAsia="Calibri" w:hAnsi="Times New Roman" w:cs="Times New Roman"/>
          <w:sz w:val="28"/>
          <w:szCs w:val="28"/>
        </w:rPr>
        <w:t>формирования и реализации муниципальных программ Кушвинского городского округа</w:t>
      </w:r>
      <w:r>
        <w:rPr>
          <w:rFonts w:ascii="Times New Roman" w:eastAsia="Calibri" w:hAnsi="Times New Roman" w:cs="Times New Roman"/>
          <w:sz w:val="28"/>
          <w:szCs w:val="28"/>
        </w:rPr>
        <w:t xml:space="preserve">, утвержденного постановлением администрации Кушвинского городского округа от </w:t>
      </w:r>
      <w:r w:rsidRPr="00382595">
        <w:rPr>
          <w:rFonts w:ascii="Times New Roman" w:eastAsia="Calibri" w:hAnsi="Times New Roman" w:cs="Times New Roman"/>
          <w:sz w:val="28"/>
          <w:szCs w:val="28"/>
        </w:rPr>
        <w:t xml:space="preserve">27.09.2013 года </w:t>
      </w:r>
      <w:r>
        <w:rPr>
          <w:rFonts w:ascii="Times New Roman" w:hAnsi="Times New Roman" w:cs="Times New Roman"/>
          <w:sz w:val="28"/>
          <w:szCs w:val="28"/>
        </w:rPr>
        <w:t xml:space="preserve">№ </w:t>
      </w:r>
      <w:r w:rsidRPr="00382595">
        <w:rPr>
          <w:rFonts w:ascii="Times New Roman" w:eastAsia="Calibri" w:hAnsi="Times New Roman" w:cs="Times New Roman"/>
          <w:sz w:val="28"/>
          <w:szCs w:val="28"/>
        </w:rPr>
        <w:t>1851</w:t>
      </w:r>
      <w:r>
        <w:rPr>
          <w:rFonts w:ascii="Times New Roman" w:eastAsia="Calibri" w:hAnsi="Times New Roman" w:cs="Times New Roman"/>
          <w:sz w:val="28"/>
          <w:szCs w:val="28"/>
        </w:rPr>
        <w:t xml:space="preserve"> </w:t>
      </w:r>
      <w:r w:rsidRPr="00382595">
        <w:rPr>
          <w:rFonts w:ascii="Times New Roman" w:eastAsia="Calibri" w:hAnsi="Times New Roman" w:cs="Times New Roman"/>
          <w:sz w:val="28"/>
          <w:szCs w:val="28"/>
        </w:rPr>
        <w:t>(с изменениями, внесенными постановлением администрации Кушвинского городского округа от 13.06.2018 года № 777</w:t>
      </w:r>
      <w:r>
        <w:rPr>
          <w:rFonts w:ascii="Times New Roman" w:eastAsia="Calibri" w:hAnsi="Times New Roman" w:cs="Times New Roman"/>
          <w:sz w:val="28"/>
          <w:szCs w:val="28"/>
        </w:rPr>
        <w:t xml:space="preserve">) предоставляемая МКУ КГО «КЖКС» отчетность о  реализации муниципальной программы Кушвинского городского округа </w:t>
      </w:r>
      <w:r w:rsidRPr="00F03C8F">
        <w:rPr>
          <w:rFonts w:ascii="Times New Roman" w:eastAsia="Times New Roman" w:hAnsi="Times New Roman" w:cs="Times New Roman"/>
          <w:sz w:val="28"/>
          <w:szCs w:val="20"/>
          <w:lang w:eastAsia="ru-RU"/>
        </w:rPr>
        <w:t>«</w:t>
      </w:r>
      <w:r w:rsidRPr="00F03C8F">
        <w:rPr>
          <w:rFonts w:ascii="Times New Roman" w:eastAsia="Times New Roman" w:hAnsi="Times New Roman" w:cs="Times New Roman"/>
          <w:sz w:val="28"/>
          <w:szCs w:val="28"/>
          <w:lang w:eastAsia="ru-RU"/>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2024 года»</w:t>
      </w:r>
      <w:r>
        <w:rPr>
          <w:rFonts w:ascii="Times New Roman" w:eastAsia="Times New Roman" w:hAnsi="Times New Roman" w:cs="Times New Roman"/>
          <w:sz w:val="28"/>
          <w:szCs w:val="28"/>
          <w:lang w:eastAsia="ru-RU"/>
        </w:rPr>
        <w:t xml:space="preserve"> подготовлена не в полном объеме и с искажением информации по достижению значений целевых показателей</w:t>
      </w:r>
      <w:r w:rsidR="00555632">
        <w:rPr>
          <w:rFonts w:ascii="Times New Roman" w:eastAsia="Times New Roman" w:hAnsi="Times New Roman" w:cs="Times New Roman"/>
          <w:sz w:val="28"/>
          <w:szCs w:val="28"/>
          <w:lang w:eastAsia="ru-RU"/>
        </w:rPr>
        <w:t>.</w:t>
      </w:r>
    </w:p>
    <w:p w14:paraId="7CFF0F45" w14:textId="25883D9B" w:rsidR="002D7D34" w:rsidRPr="002D7D34" w:rsidRDefault="00E946FE" w:rsidP="002D7D34">
      <w:pPr>
        <w:widowControl w:val="0"/>
        <w:autoSpaceDE w:val="0"/>
        <w:autoSpaceDN w:val="0"/>
        <w:adjustRightInd w:val="0"/>
        <w:spacing w:after="0" w:line="276" w:lineRule="auto"/>
        <w:ind w:firstLine="708"/>
        <w:jc w:val="both"/>
        <w:rPr>
          <w:rFonts w:ascii="Times New Roman" w:eastAsia="Calibri" w:hAnsi="Times New Roman" w:cs="Times New Roman"/>
          <w:bCs/>
          <w:iCs/>
          <w:sz w:val="28"/>
          <w:szCs w:val="28"/>
          <w:lang w:eastAsia="ru-RU" w:bidi="ru-RU"/>
        </w:rPr>
      </w:pPr>
      <w:r>
        <w:rPr>
          <w:rFonts w:ascii="Times New Roman" w:eastAsia="Times New Roman" w:hAnsi="Times New Roman" w:cs="Times New Roman"/>
          <w:sz w:val="28"/>
          <w:szCs w:val="28"/>
          <w:lang w:eastAsia="ru-RU"/>
        </w:rPr>
        <w:t>4.</w:t>
      </w:r>
      <w:r w:rsidR="002D7D34" w:rsidRPr="002D7D34">
        <w:rPr>
          <w:rFonts w:ascii="Times New Roman" w:eastAsia="Calibri" w:hAnsi="Times New Roman" w:cs="Times New Roman"/>
          <w:bCs/>
          <w:iCs/>
          <w:sz w:val="28"/>
          <w:szCs w:val="28"/>
          <w:lang w:eastAsia="ru-RU" w:bidi="ru-RU"/>
        </w:rPr>
        <w:t xml:space="preserve"> В нарушение части 2 статьи 34 Федерального закона о контрактной системе в ряде муниципальных контрактов (договоров), заключённых в проверяемом периоде, не предусмотрено условие о том, что цена контракта является твердой и определяется на весь срок исполнения контракта</w:t>
      </w:r>
      <w:r w:rsidR="00555632">
        <w:rPr>
          <w:rFonts w:ascii="Times New Roman" w:eastAsia="Calibri" w:hAnsi="Times New Roman" w:cs="Times New Roman"/>
          <w:bCs/>
          <w:iCs/>
          <w:sz w:val="28"/>
          <w:szCs w:val="28"/>
          <w:lang w:eastAsia="ru-RU" w:bidi="ru-RU"/>
        </w:rPr>
        <w:t>.</w:t>
      </w:r>
    </w:p>
    <w:p w14:paraId="5FF9C745" w14:textId="5EB1544F" w:rsidR="002D7D34" w:rsidRPr="002D7D34" w:rsidRDefault="002D7D34" w:rsidP="002D7D34">
      <w:pPr>
        <w:spacing w:after="0" w:line="276" w:lineRule="auto"/>
        <w:ind w:firstLine="708"/>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5</w:t>
      </w:r>
      <w:r w:rsidRPr="002D7D34">
        <w:rPr>
          <w:rFonts w:ascii="Times New Roman" w:eastAsia="Calibri" w:hAnsi="Times New Roman" w:cs="Times New Roman"/>
          <w:color w:val="000000"/>
          <w:sz w:val="28"/>
          <w:szCs w:val="28"/>
          <w:lang w:eastAsia="ru-RU"/>
        </w:rPr>
        <w:t xml:space="preserve">. </w:t>
      </w:r>
      <w:r w:rsidRPr="002D7D34">
        <w:rPr>
          <w:rFonts w:ascii="Times New Roman" w:eastAsia="Calibri" w:hAnsi="Times New Roman" w:cs="Times New Roman"/>
          <w:sz w:val="28"/>
          <w:szCs w:val="28"/>
          <w:lang w:eastAsia="ru-RU"/>
        </w:rPr>
        <w:t>В нарушение частей 2 и 3 статьи 103 Федерального закона о контрактной системе, Заказчиком направлены с нарушением сроков в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информация</w:t>
      </w:r>
      <w:r w:rsidRPr="002D7D34">
        <w:rPr>
          <w:rFonts w:ascii="Times New Roman" w:eastAsia="Times New Roman" w:hAnsi="Times New Roman" w:cs="Times New Roman"/>
          <w:sz w:val="28"/>
          <w:szCs w:val="28"/>
          <w:lang w:eastAsia="ru-RU"/>
        </w:rPr>
        <w:t xml:space="preserve"> (сведения) и (или) документы, подлежащие включению в реестр контрактов,</w:t>
      </w:r>
      <w:r w:rsidRPr="002D7D34">
        <w:rPr>
          <w:rFonts w:ascii="Times New Roman" w:eastAsia="Calibri" w:hAnsi="Times New Roman" w:cs="Times New Roman"/>
          <w:b/>
          <w:sz w:val="28"/>
          <w:szCs w:val="28"/>
          <w:lang w:eastAsia="ru-RU"/>
        </w:rPr>
        <w:t xml:space="preserve"> </w:t>
      </w:r>
      <w:r w:rsidRPr="002D7D34">
        <w:rPr>
          <w:rFonts w:ascii="Times New Roman" w:eastAsia="Calibri" w:hAnsi="Times New Roman" w:cs="Times New Roman"/>
          <w:bCs/>
          <w:sz w:val="28"/>
          <w:szCs w:val="28"/>
          <w:lang w:eastAsia="ru-RU"/>
        </w:rPr>
        <w:t>по истечении пяти рабочих дней, установленных законодательством</w:t>
      </w:r>
      <w:r w:rsidR="00555632">
        <w:rPr>
          <w:rFonts w:ascii="Times New Roman" w:eastAsia="Calibri" w:hAnsi="Times New Roman" w:cs="Times New Roman"/>
          <w:bCs/>
          <w:sz w:val="28"/>
          <w:szCs w:val="28"/>
          <w:lang w:eastAsia="ru-RU"/>
        </w:rPr>
        <w:t>.</w:t>
      </w:r>
    </w:p>
    <w:p w14:paraId="0C5E8FFD" w14:textId="77777777" w:rsidR="002D7D34" w:rsidRPr="002D7D34" w:rsidRDefault="002D7D34" w:rsidP="002D7D34">
      <w:pPr>
        <w:tabs>
          <w:tab w:val="left" w:pos="66"/>
        </w:tabs>
        <w:spacing w:after="1" w:line="276" w:lineRule="auto"/>
        <w:ind w:left="142" w:firstLine="567"/>
        <w:jc w:val="both"/>
        <w:rPr>
          <w:rFonts w:ascii="Times New Roman" w:eastAsia="Times New Roman" w:hAnsi="Times New Roman" w:cs="Times New Roman"/>
          <w:sz w:val="28"/>
          <w:szCs w:val="28"/>
          <w:lang w:eastAsia="ru-RU"/>
        </w:rPr>
      </w:pPr>
      <w:r w:rsidRPr="002D7D34">
        <w:rPr>
          <w:rFonts w:ascii="Times New Roman" w:eastAsia="Calibri" w:hAnsi="Times New Roman" w:cs="Times New Roman"/>
          <w:sz w:val="28"/>
          <w:szCs w:val="28"/>
          <w:lang w:eastAsia="ru-RU"/>
        </w:rPr>
        <w:t xml:space="preserve">Несвоевременное представление информации (сведений) и (или) документов, подлежащих включению в реестр контрактов, если направление, представление указанных информации (сведений) и (или) документов являются обязательными в соответствии с законодательством Российской Федерации о контрактной системе в сфере закупок, указывают </w:t>
      </w:r>
      <w:r w:rsidRPr="002D7D34">
        <w:rPr>
          <w:rFonts w:ascii="Times New Roman" w:eastAsia="Calibri" w:hAnsi="Times New Roman" w:cs="Times New Roman"/>
          <w:sz w:val="28"/>
          <w:szCs w:val="28"/>
          <w:lang w:eastAsia="ru-RU"/>
        </w:rPr>
        <w:br/>
        <w:t xml:space="preserve">на наличие административного правонарушения, предусматривающего административную ответственность по части 2 статьи 7.31 </w:t>
      </w:r>
      <w:r w:rsidRPr="002D7D34">
        <w:rPr>
          <w:rFonts w:ascii="Times New Roman" w:eastAsia="Times New Roman" w:hAnsi="Times New Roman" w:cs="Times New Roman"/>
          <w:sz w:val="28"/>
          <w:szCs w:val="28"/>
          <w:lang w:eastAsia="ru-RU"/>
        </w:rPr>
        <w:t>КоАП РФ.</w:t>
      </w:r>
    </w:p>
    <w:p w14:paraId="1BA4DBC8" w14:textId="0DEB5EA3" w:rsidR="002D7D34" w:rsidRDefault="002D7D34" w:rsidP="002D7D34">
      <w:pPr>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Calibri" w:hAnsi="Times New Roman" w:cs="Times New Roman"/>
          <w:color w:val="000000"/>
          <w:sz w:val="28"/>
          <w:szCs w:val="28"/>
          <w:lang w:eastAsia="ru-RU"/>
        </w:rPr>
        <w:t>6</w:t>
      </w:r>
      <w:r w:rsidRPr="002D7D34">
        <w:rPr>
          <w:rFonts w:ascii="Times New Roman" w:eastAsia="Calibri" w:hAnsi="Times New Roman" w:cs="Times New Roman"/>
          <w:color w:val="000000"/>
          <w:sz w:val="28"/>
          <w:szCs w:val="28"/>
          <w:lang w:eastAsia="ru-RU"/>
        </w:rPr>
        <w:t xml:space="preserve">. </w:t>
      </w:r>
      <w:r w:rsidRPr="002D7D34">
        <w:rPr>
          <w:rFonts w:ascii="Times New Roman" w:eastAsia="Times New Roman" w:hAnsi="Times New Roman" w:cs="Times New Roman"/>
          <w:sz w:val="28"/>
          <w:szCs w:val="28"/>
          <w:lang w:eastAsia="ru-RU"/>
        </w:rPr>
        <w:t xml:space="preserve">В нарушение требований части 2 статьи 73 БК РФ предоставленный </w:t>
      </w:r>
      <w:r w:rsidRPr="002D7D34">
        <w:rPr>
          <w:rFonts w:ascii="Times New Roman" w:eastAsia="Times New Roman" w:hAnsi="Times New Roman" w:cs="Times New Roman"/>
          <w:sz w:val="28"/>
          <w:szCs w:val="28"/>
          <w:lang w:eastAsia="ru-RU"/>
        </w:rPr>
        <w:br/>
        <w:t xml:space="preserve">на проверку Заказчиком </w:t>
      </w:r>
      <w:r w:rsidRPr="002D7D34">
        <w:rPr>
          <w:rFonts w:ascii="Times New Roman" w:eastAsia="Times New Roman" w:hAnsi="Times New Roman" w:cs="Times New Roman"/>
          <w:bCs/>
          <w:sz w:val="28"/>
          <w:szCs w:val="28"/>
          <w:lang w:eastAsia="ru-RU"/>
        </w:rPr>
        <w:t xml:space="preserve">реестр по закупкам за 2021 год </w:t>
      </w:r>
      <w:r w:rsidRPr="002D7D34">
        <w:rPr>
          <w:rFonts w:ascii="Times New Roman" w:eastAsia="Times New Roman" w:hAnsi="Times New Roman" w:cs="Times New Roman"/>
          <w:bCs/>
          <w:sz w:val="28"/>
          <w:szCs w:val="28"/>
          <w:lang w:eastAsia="ru-RU"/>
        </w:rPr>
        <w:br/>
        <w:t>не содержит по одной из позиций обязательные сведения о цене закупки</w:t>
      </w:r>
      <w:r w:rsidR="00555632">
        <w:rPr>
          <w:rFonts w:ascii="Times New Roman" w:eastAsia="Times New Roman" w:hAnsi="Times New Roman" w:cs="Times New Roman"/>
          <w:bCs/>
          <w:sz w:val="28"/>
          <w:szCs w:val="28"/>
          <w:lang w:eastAsia="ru-RU"/>
        </w:rPr>
        <w:t>.</w:t>
      </w:r>
    </w:p>
    <w:p w14:paraId="6872FC84" w14:textId="4CD09A68" w:rsidR="00CB76F0" w:rsidRPr="00CB76F0" w:rsidRDefault="00CB76F0" w:rsidP="00CB76F0">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7</w:t>
      </w:r>
      <w:r w:rsidRPr="00CB76F0">
        <w:rPr>
          <w:rFonts w:ascii="Times New Roman" w:hAnsi="Times New Roman" w:cs="Times New Roman"/>
          <w:sz w:val="28"/>
          <w:szCs w:val="28"/>
        </w:rPr>
        <w:t>. В нарушение требований пункта 2.8 раздела 2 Методических рекомендаций по реализации дополнительных профессиональных программ повышения квалификации в сфере закупок руководитель, 3 должностных лица контрактной службы не прошли своевременно очередное обучение в сфере закупок (повышение квалификации)</w:t>
      </w:r>
      <w:r w:rsidR="00555632">
        <w:rPr>
          <w:rFonts w:ascii="Times New Roman" w:hAnsi="Times New Roman" w:cs="Times New Roman"/>
          <w:sz w:val="28"/>
          <w:szCs w:val="28"/>
        </w:rPr>
        <w:t>.</w:t>
      </w:r>
    </w:p>
    <w:p w14:paraId="1E4E3164" w14:textId="12C61889" w:rsidR="00CB76F0" w:rsidRPr="00CB76F0" w:rsidRDefault="00CB76F0" w:rsidP="00CB76F0">
      <w:pPr>
        <w:widowControl w:val="0"/>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r w:rsidRPr="00CB76F0">
        <w:rPr>
          <w:rFonts w:ascii="Times New Roman" w:eastAsia="Times New Roman" w:hAnsi="Times New Roman" w:cs="Times New Roman"/>
          <w:sz w:val="28"/>
          <w:szCs w:val="28"/>
          <w:lang w:eastAsia="ru-RU"/>
        </w:rPr>
        <w:t xml:space="preserve">. При осуществлении всех закупок для муниципальных нужд в проверяемом периоде Учреждение не руководствовалось правилами нормирования в сфере закупок товаров, работ, услуг для обеспечения муниципальных нужд ввиду отсутствия утвержденного администрацией Кушвинского городского округа нормативного правового акта в данной сфере. </w:t>
      </w:r>
      <w:r w:rsidR="00555632">
        <w:rPr>
          <w:rFonts w:ascii="Times New Roman" w:eastAsia="Times New Roman" w:hAnsi="Times New Roman" w:cs="Times New Roman"/>
          <w:sz w:val="28"/>
          <w:szCs w:val="28"/>
          <w:lang w:eastAsia="ru-RU"/>
        </w:rPr>
        <w:t>Таким образом</w:t>
      </w:r>
      <w:r w:rsidRPr="00CB76F0">
        <w:rPr>
          <w:rFonts w:ascii="Times New Roman" w:eastAsia="Times New Roman" w:hAnsi="Times New Roman" w:cs="Times New Roman"/>
          <w:sz w:val="28"/>
          <w:szCs w:val="28"/>
          <w:lang w:eastAsia="ru-RU"/>
        </w:rPr>
        <w:t xml:space="preserve"> не соблюдены нормы статей 18 и 19 Федерального закона о контрактной системе</w:t>
      </w:r>
      <w:r w:rsidR="00555632">
        <w:rPr>
          <w:rFonts w:ascii="Times New Roman" w:eastAsia="Times New Roman" w:hAnsi="Times New Roman" w:cs="Times New Roman"/>
          <w:sz w:val="28"/>
          <w:szCs w:val="28"/>
          <w:lang w:eastAsia="ru-RU"/>
        </w:rPr>
        <w:t>.</w:t>
      </w:r>
    </w:p>
    <w:p w14:paraId="38C99036" w14:textId="2B4FD765" w:rsidR="00CB76F0" w:rsidRPr="00CB76F0" w:rsidRDefault="00CB76F0" w:rsidP="00CB76F0">
      <w:pPr>
        <w:widowControl w:val="0"/>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9</w:t>
      </w:r>
      <w:r w:rsidRPr="00CB76F0">
        <w:rPr>
          <w:rFonts w:ascii="Times New Roman" w:hAnsi="Times New Roman" w:cs="Times New Roman"/>
          <w:sz w:val="28"/>
          <w:szCs w:val="28"/>
        </w:rPr>
        <w:t xml:space="preserve">. В </w:t>
      </w:r>
      <w:r w:rsidRPr="00CB76F0">
        <w:rPr>
          <w:rFonts w:ascii="Times New Roman" w:hAnsi="Times New Roman" w:cs="Times New Roman"/>
          <w:spacing w:val="-6"/>
          <w:sz w:val="28"/>
          <w:szCs w:val="28"/>
        </w:rPr>
        <w:t>коммерческих предложениях, указанных на странице 9 настоящего Акта, не содержалась информация о сроке действия предлагаемой цены и отсутствовала отметка о входящей регистрации в делопроизводстве Учреждения, что нарушает пункты 3.10.6, 3.12 Методических рекомендаций</w:t>
      </w:r>
      <w:r w:rsidR="00555632">
        <w:rPr>
          <w:rFonts w:ascii="Times New Roman" w:hAnsi="Times New Roman" w:cs="Times New Roman"/>
          <w:spacing w:val="-6"/>
          <w:sz w:val="28"/>
          <w:szCs w:val="28"/>
        </w:rPr>
        <w:t>.</w:t>
      </w:r>
    </w:p>
    <w:p w14:paraId="27AE3B04" w14:textId="7C4EF44C" w:rsidR="00CB76F0" w:rsidRPr="00CB76F0" w:rsidRDefault="00CB76F0" w:rsidP="00CB76F0">
      <w:pPr>
        <w:spacing w:after="0"/>
        <w:ind w:firstLine="709"/>
        <w:jc w:val="both"/>
        <w:rPr>
          <w:rFonts w:ascii="Times New Roman" w:hAnsi="Times New Roman" w:cs="Times New Roman"/>
          <w:bCs/>
          <w:iCs/>
          <w:sz w:val="28"/>
          <w:szCs w:val="28"/>
          <w:lang w:bidi="ru-RU"/>
        </w:rPr>
      </w:pPr>
      <w:r>
        <w:rPr>
          <w:rFonts w:ascii="Times New Roman" w:hAnsi="Times New Roman" w:cs="Times New Roman"/>
          <w:sz w:val="28"/>
          <w:szCs w:val="28"/>
        </w:rPr>
        <w:t>10</w:t>
      </w:r>
      <w:r w:rsidRPr="00CB76F0">
        <w:rPr>
          <w:rFonts w:ascii="Times New Roman" w:hAnsi="Times New Roman" w:cs="Times New Roman"/>
          <w:sz w:val="28"/>
          <w:szCs w:val="28"/>
        </w:rPr>
        <w:t xml:space="preserve">.   </w:t>
      </w:r>
      <w:r w:rsidRPr="00CB76F0">
        <w:rPr>
          <w:rFonts w:ascii="Times New Roman" w:hAnsi="Times New Roman" w:cs="Times New Roman"/>
          <w:bCs/>
          <w:iCs/>
          <w:sz w:val="28"/>
          <w:szCs w:val="28"/>
          <w:lang w:bidi="ru-RU"/>
        </w:rPr>
        <w:t>В нарушение части 2 статьи 34 Федерального закона о контрактной системе в ряде муниципальных контрактов (договоров), заключённых в проверяемом периоде, не предусмотрено условие о том, что цена контракта является твердой и определяется на весь срок исполнения контракта.</w:t>
      </w:r>
    </w:p>
    <w:p w14:paraId="7F481DE0" w14:textId="6E80686A" w:rsidR="006552F7" w:rsidRDefault="002D7D34" w:rsidP="00CB76F0">
      <w:pPr>
        <w:autoSpaceDE w:val="0"/>
        <w:autoSpaceDN w:val="0"/>
        <w:adjustRightInd w:val="0"/>
        <w:spacing w:after="0" w:line="276" w:lineRule="auto"/>
        <w:ind w:firstLine="709"/>
        <w:jc w:val="both"/>
        <w:rPr>
          <w:rFonts w:ascii="Times New Roman" w:hAnsi="Times New Roman" w:cs="Times New Roman"/>
          <w:b/>
          <w:bCs/>
          <w:sz w:val="28"/>
          <w:szCs w:val="28"/>
        </w:rPr>
      </w:pPr>
      <w:r w:rsidRPr="002D7D34">
        <w:rPr>
          <w:rFonts w:ascii="Times New Roman" w:eastAsia="Times New Roman" w:hAnsi="Times New Roman" w:cs="Times New Roman"/>
          <w:bCs/>
          <w:sz w:val="28"/>
          <w:szCs w:val="28"/>
          <w:lang w:eastAsia="ru-RU"/>
        </w:rPr>
        <w:t xml:space="preserve"> </w:t>
      </w:r>
    </w:p>
    <w:p w14:paraId="5B474171" w14:textId="20BA4B26" w:rsidR="009A7A9D" w:rsidRPr="009A7A9D" w:rsidRDefault="00C06685" w:rsidP="009A7A9D">
      <w:pPr>
        <w:spacing w:after="0" w:line="276" w:lineRule="auto"/>
        <w:ind w:right="-7" w:firstLine="708"/>
        <w:jc w:val="both"/>
        <w:rPr>
          <w:rFonts w:ascii="Times New Roman" w:eastAsia="Calibri" w:hAnsi="Times New Roman" w:cs="Times New Roman"/>
          <w:sz w:val="28"/>
          <w:szCs w:val="28"/>
        </w:rPr>
      </w:pPr>
      <w:r w:rsidRPr="0052595F">
        <w:rPr>
          <w:rFonts w:ascii="Times New Roman" w:hAnsi="Times New Roman" w:cs="Times New Roman"/>
          <w:b/>
          <w:bCs/>
          <w:sz w:val="28"/>
          <w:szCs w:val="28"/>
        </w:rPr>
        <w:t>3. В 3 квартале 202</w:t>
      </w:r>
      <w:r w:rsidR="00150B73">
        <w:rPr>
          <w:rFonts w:ascii="Times New Roman" w:hAnsi="Times New Roman" w:cs="Times New Roman"/>
          <w:b/>
          <w:bCs/>
          <w:sz w:val="28"/>
          <w:szCs w:val="28"/>
        </w:rPr>
        <w:t>2</w:t>
      </w:r>
      <w:r w:rsidRPr="0052595F">
        <w:rPr>
          <w:rFonts w:ascii="Times New Roman" w:hAnsi="Times New Roman" w:cs="Times New Roman"/>
          <w:b/>
          <w:bCs/>
          <w:sz w:val="28"/>
          <w:szCs w:val="28"/>
        </w:rPr>
        <w:t xml:space="preserve"> года</w:t>
      </w:r>
      <w:r w:rsidRPr="00C06685">
        <w:rPr>
          <w:rFonts w:ascii="Times New Roman" w:hAnsi="Times New Roman" w:cs="Times New Roman"/>
          <w:sz w:val="28"/>
          <w:szCs w:val="28"/>
        </w:rPr>
        <w:t xml:space="preserve"> </w:t>
      </w:r>
      <w:r w:rsidR="009A7A9D">
        <w:rPr>
          <w:rFonts w:ascii="Times New Roman" w:hAnsi="Times New Roman" w:cs="Times New Roman"/>
          <w:sz w:val="28"/>
          <w:szCs w:val="28"/>
        </w:rPr>
        <w:t xml:space="preserve">в </w:t>
      </w:r>
      <w:r w:rsidR="009A7A9D" w:rsidRPr="009A7A9D">
        <w:rPr>
          <w:rFonts w:ascii="Times New Roman" w:eastAsia="Times New Roman" w:hAnsi="Times New Roman" w:cs="Times New Roman"/>
          <w:sz w:val="28"/>
          <w:szCs w:val="20"/>
          <w:lang w:eastAsia="ru-RU"/>
        </w:rPr>
        <w:t xml:space="preserve">муниципальном автономном учреждении Кушвинского городского округа «Спортивная школа» проведено </w:t>
      </w:r>
      <w:r w:rsidR="009A7A9D" w:rsidRPr="009A7A9D">
        <w:rPr>
          <w:rFonts w:ascii="Times New Roman" w:eastAsia="Times New Roman" w:hAnsi="Times New Roman" w:cs="Times New Roman"/>
          <w:sz w:val="28"/>
          <w:szCs w:val="28"/>
          <w:lang w:eastAsia="ru-RU"/>
        </w:rPr>
        <w:t xml:space="preserve">2 плановых камеральных проверки </w:t>
      </w:r>
      <w:r w:rsidR="009A7A9D" w:rsidRPr="009A7A9D">
        <w:rPr>
          <w:rFonts w:ascii="Times New Roman" w:eastAsia="Calibri" w:hAnsi="Times New Roman" w:cs="Times New Roman"/>
          <w:sz w:val="28"/>
          <w:szCs w:val="28"/>
        </w:rPr>
        <w:t>соблюдение требований законодательства о контрактной системе в сфере закупок Федерального закона от 05.04.2013 № 44-ФЗ «О контрактной системе в сфере закупок товаров, работ, услуг для обеспечения государственных и муниципальных нужд» и 1 плановая камеральная проверка соблюдение целей, порядка, и условий предоставления субсидий, имеющих целевое назначение, предоставленных из местного бюджета автономному учреждению за 2021 год.</w:t>
      </w:r>
    </w:p>
    <w:p w14:paraId="746331DC" w14:textId="31FFF2AF" w:rsidR="00C06685" w:rsidRPr="00C06685" w:rsidRDefault="00C06685" w:rsidP="00C06685">
      <w:pPr>
        <w:spacing w:after="0" w:line="276" w:lineRule="auto"/>
        <w:ind w:right="-7" w:firstLine="708"/>
        <w:jc w:val="both"/>
        <w:rPr>
          <w:rFonts w:ascii="Times New Roman" w:hAnsi="Times New Roman" w:cs="Times New Roman"/>
          <w:sz w:val="28"/>
          <w:szCs w:val="28"/>
        </w:rPr>
      </w:pPr>
      <w:r w:rsidRPr="00C06685">
        <w:rPr>
          <w:rFonts w:ascii="Times New Roman" w:eastAsia="Calibri" w:hAnsi="Times New Roman" w:cs="Times New Roman"/>
          <w:sz w:val="28"/>
          <w:szCs w:val="28"/>
        </w:rPr>
        <w:t xml:space="preserve">Общий объём проверенных средств составил </w:t>
      </w:r>
      <w:r w:rsidR="009A7A9D">
        <w:rPr>
          <w:rFonts w:ascii="Times New Roman" w:eastAsia="Calibri" w:hAnsi="Times New Roman" w:cs="Times New Roman"/>
          <w:sz w:val="28"/>
          <w:szCs w:val="28"/>
        </w:rPr>
        <w:t>20 038,6</w:t>
      </w:r>
      <w:r w:rsidR="00D14AE7">
        <w:rPr>
          <w:rFonts w:ascii="Times New Roman" w:eastAsia="Calibri" w:hAnsi="Times New Roman" w:cs="Times New Roman"/>
          <w:sz w:val="28"/>
          <w:szCs w:val="28"/>
        </w:rPr>
        <w:t xml:space="preserve"> </w:t>
      </w:r>
      <w:r w:rsidR="00932D6A">
        <w:rPr>
          <w:rFonts w:ascii="Times New Roman" w:eastAsia="Calibri" w:hAnsi="Times New Roman" w:cs="Times New Roman"/>
          <w:sz w:val="28"/>
          <w:szCs w:val="28"/>
        </w:rPr>
        <w:t>тысяч</w:t>
      </w:r>
      <w:r w:rsidRPr="00C06685">
        <w:rPr>
          <w:rFonts w:ascii="Times New Roman" w:eastAsia="Calibri" w:hAnsi="Times New Roman" w:cs="Times New Roman"/>
          <w:sz w:val="28"/>
          <w:szCs w:val="28"/>
        </w:rPr>
        <w:t xml:space="preserve"> рублей.</w:t>
      </w:r>
    </w:p>
    <w:p w14:paraId="1C7CB1A5" w14:textId="55ED058C" w:rsidR="00C06685" w:rsidRPr="00C06685" w:rsidRDefault="00C06685" w:rsidP="00C06685">
      <w:pPr>
        <w:widowControl w:val="0"/>
        <w:autoSpaceDE w:val="0"/>
        <w:autoSpaceDN w:val="0"/>
        <w:adjustRightInd w:val="0"/>
        <w:spacing w:after="0" w:line="276" w:lineRule="auto"/>
        <w:ind w:firstLine="709"/>
        <w:jc w:val="both"/>
        <w:rPr>
          <w:rFonts w:ascii="Times New Roman" w:eastAsia="Calibri" w:hAnsi="Times New Roman" w:cs="Times New Roman"/>
          <w:sz w:val="28"/>
          <w:szCs w:val="28"/>
        </w:rPr>
      </w:pPr>
      <w:r w:rsidRPr="00C06685">
        <w:rPr>
          <w:rFonts w:ascii="Times New Roman" w:eastAsia="Calibri" w:hAnsi="Times New Roman" w:cs="Times New Roman"/>
          <w:sz w:val="28"/>
          <w:szCs w:val="28"/>
        </w:rPr>
        <w:t xml:space="preserve">В ходе </w:t>
      </w:r>
      <w:r w:rsidR="00932D6A">
        <w:rPr>
          <w:rFonts w:ascii="Times New Roman" w:eastAsia="Calibri" w:hAnsi="Times New Roman" w:cs="Times New Roman"/>
          <w:sz w:val="28"/>
          <w:szCs w:val="28"/>
        </w:rPr>
        <w:t xml:space="preserve">проведения контрольного мероприятия проверочной (ревизионной) группой </w:t>
      </w:r>
      <w:r w:rsidRPr="00C06685">
        <w:rPr>
          <w:rFonts w:ascii="Times New Roman" w:eastAsia="Calibri" w:hAnsi="Times New Roman" w:cs="Times New Roman"/>
          <w:sz w:val="28"/>
          <w:szCs w:val="28"/>
        </w:rPr>
        <w:t>выявлены следующие нарушения:</w:t>
      </w:r>
    </w:p>
    <w:p w14:paraId="4347F40C" w14:textId="22D86F55" w:rsidR="00B90E73" w:rsidRPr="00B90E73" w:rsidRDefault="00B90E73" w:rsidP="00B90E73">
      <w:pPr>
        <w:tabs>
          <w:tab w:val="left" w:pos="720"/>
        </w:tabs>
        <w:spacing w:after="0" w:line="276" w:lineRule="auto"/>
        <w:ind w:firstLine="720"/>
        <w:jc w:val="both"/>
        <w:rPr>
          <w:rFonts w:ascii="Times New Roman" w:eastAsia="Times New Roman" w:hAnsi="Times New Roman" w:cs="Times New Roman"/>
          <w:sz w:val="28"/>
          <w:szCs w:val="28"/>
          <w:lang w:eastAsia="ru-RU"/>
        </w:rPr>
      </w:pPr>
      <w:r w:rsidRPr="00B90E73">
        <w:rPr>
          <w:rFonts w:ascii="Times New Roman" w:eastAsia="Calibri" w:hAnsi="Times New Roman" w:cs="Times New Roman"/>
          <w:color w:val="000000"/>
          <w:sz w:val="28"/>
          <w:szCs w:val="28"/>
          <w:lang w:eastAsia="ru-RU"/>
        </w:rPr>
        <w:t xml:space="preserve">1. </w:t>
      </w:r>
      <w:r w:rsidRPr="00B90E73">
        <w:rPr>
          <w:rFonts w:ascii="Times New Roman" w:eastAsia="Times New Roman" w:hAnsi="Times New Roman" w:cs="Times New Roman"/>
          <w:sz w:val="28"/>
          <w:szCs w:val="28"/>
          <w:lang w:eastAsia="ru-RU"/>
        </w:rPr>
        <w:t>В нарушение части 7статьи 16 Федерального закона о контрактной системе и пункта 12 Положения № 1279 план-график закупок товаров, работ, услуг на 2022 финансовый год и на плановый период 2023 и 2024 годов утвержден Заказчиком 04.03.2021</w:t>
      </w:r>
      <w:r w:rsidRPr="00B90E73">
        <w:rPr>
          <w:rFonts w:ascii="Times New Roman" w:eastAsia="Times New Roman" w:hAnsi="Times New Roman" w:cs="Times New Roman"/>
          <w:b/>
          <w:bCs/>
          <w:sz w:val="28"/>
          <w:szCs w:val="28"/>
          <w:lang w:eastAsia="ru-RU"/>
        </w:rPr>
        <w:t xml:space="preserve"> </w:t>
      </w:r>
      <w:r w:rsidRPr="00B90E73">
        <w:rPr>
          <w:rFonts w:ascii="Times New Roman" w:eastAsia="Times New Roman" w:hAnsi="Times New Roman" w:cs="Times New Roman"/>
          <w:sz w:val="28"/>
          <w:szCs w:val="28"/>
          <w:lang w:eastAsia="ru-RU"/>
        </w:rPr>
        <w:t>с нарушением установленного срока на 35 рабочих дней</w:t>
      </w:r>
      <w:r>
        <w:rPr>
          <w:rFonts w:ascii="Times New Roman" w:eastAsia="Times New Roman" w:hAnsi="Times New Roman" w:cs="Times New Roman"/>
          <w:sz w:val="28"/>
          <w:szCs w:val="28"/>
          <w:lang w:eastAsia="ru-RU"/>
        </w:rPr>
        <w:t>.</w:t>
      </w:r>
    </w:p>
    <w:p w14:paraId="06A36F99" w14:textId="0E19A19D" w:rsidR="00B90E73" w:rsidRDefault="00B90E73" w:rsidP="00B90E73">
      <w:pPr>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B90E73">
        <w:rPr>
          <w:rFonts w:ascii="Times New Roman" w:eastAsia="Times New Roman" w:hAnsi="Times New Roman" w:cs="Times New Roman"/>
          <w:sz w:val="28"/>
          <w:szCs w:val="28"/>
          <w:lang w:eastAsia="ru-RU"/>
        </w:rPr>
        <w:t xml:space="preserve">Согласно части 4 статьи 7.29.3 Кодекса Российской Федерации </w:t>
      </w:r>
      <w:r w:rsidRPr="00B90E73">
        <w:rPr>
          <w:rFonts w:ascii="Times New Roman" w:eastAsia="Times New Roman" w:hAnsi="Times New Roman" w:cs="Times New Roman"/>
          <w:sz w:val="28"/>
          <w:szCs w:val="28"/>
          <w:lang w:eastAsia="ru-RU"/>
        </w:rPr>
        <w:br/>
        <w:t xml:space="preserve">об административных правонарушениях нарушение срока утверждения плана-графика закупок в единой информационной системе в сфере закупок </w:t>
      </w:r>
      <w:r w:rsidRPr="00B90E73">
        <w:rPr>
          <w:rFonts w:ascii="Times New Roman" w:eastAsia="Times New Roman" w:hAnsi="Times New Roman" w:cs="Times New Roman"/>
          <w:bCs/>
          <w:sz w:val="28"/>
          <w:szCs w:val="28"/>
          <w:lang w:eastAsia="ru-RU"/>
        </w:rPr>
        <w:t>влечет наложение административного штрафа</w:t>
      </w:r>
      <w:r w:rsidR="00751A86">
        <w:rPr>
          <w:rFonts w:ascii="Times New Roman" w:eastAsia="Times New Roman" w:hAnsi="Times New Roman" w:cs="Times New Roman"/>
          <w:bCs/>
          <w:sz w:val="28"/>
          <w:szCs w:val="28"/>
          <w:lang w:eastAsia="ru-RU"/>
        </w:rPr>
        <w:t>.</w:t>
      </w:r>
    </w:p>
    <w:p w14:paraId="353513BD" w14:textId="75188BCD" w:rsidR="00B90E73" w:rsidRPr="00A71F4F" w:rsidRDefault="00B90E73" w:rsidP="00B90E73">
      <w:pPr>
        <w:autoSpaceDE w:val="0"/>
        <w:autoSpaceDN w:val="0"/>
        <w:adjustRightInd w:val="0"/>
        <w:spacing w:after="0" w:line="276" w:lineRule="auto"/>
        <w:ind w:firstLine="708"/>
        <w:contextualSpacing/>
        <w:jc w:val="both"/>
        <w:rPr>
          <w:rFonts w:ascii="Times New Roman" w:hAnsi="Times New Roman" w:cs="Times New Roman"/>
          <w:sz w:val="28"/>
          <w:szCs w:val="28"/>
        </w:rPr>
      </w:pPr>
      <w:r w:rsidRPr="00B90E73">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2</w:t>
      </w:r>
      <w:r w:rsidRPr="00A71F4F">
        <w:rPr>
          <w:rFonts w:ascii="Times New Roman" w:hAnsi="Times New Roman" w:cs="Times New Roman"/>
          <w:sz w:val="28"/>
          <w:szCs w:val="28"/>
        </w:rPr>
        <w:t xml:space="preserve">. В нарушение части 2 статьи 2 Федерального закона № 223 – ФЗ от 18.07.2011 (в редакции от 14.07.2022) «О закупках товаров, работ, услуг </w:t>
      </w:r>
      <w:r w:rsidRPr="00A71F4F">
        <w:rPr>
          <w:rFonts w:ascii="Times New Roman" w:hAnsi="Times New Roman" w:cs="Times New Roman"/>
          <w:sz w:val="28"/>
          <w:szCs w:val="28"/>
        </w:rPr>
        <w:lastRenderedPageBreak/>
        <w:t>отдельными видами юридических лиц» своевременно не внесены изменения в Положение о закупке товаров, работ, услуг для нужд муниципального автономного учреждения Кушвинского городского округа «Спортивная школа» в части установки порядка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751A86">
        <w:rPr>
          <w:rFonts w:ascii="Times New Roman" w:hAnsi="Times New Roman" w:cs="Times New Roman"/>
          <w:sz w:val="28"/>
          <w:szCs w:val="28"/>
        </w:rPr>
        <w:t>.</w:t>
      </w:r>
    </w:p>
    <w:p w14:paraId="504304F6" w14:textId="3AEF1D03" w:rsidR="00B90E73" w:rsidRPr="00A71F4F" w:rsidRDefault="00B90E73" w:rsidP="00B90E73">
      <w:pPr>
        <w:autoSpaceDE w:val="0"/>
        <w:autoSpaceDN w:val="0"/>
        <w:adjustRightInd w:val="0"/>
        <w:spacing w:after="0" w:line="276"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Pr="00A71F4F">
        <w:rPr>
          <w:rFonts w:ascii="Times New Roman" w:hAnsi="Times New Roman" w:cs="Times New Roman"/>
          <w:sz w:val="28"/>
          <w:szCs w:val="28"/>
        </w:rPr>
        <w:t>. В нарушение части 2 статьи 2 Федерального закона № 223 – ФЗ от 18.07.2011 (в редакции от 14.07.2022) «О закупках товаров, работ, услуг отдельными видами юридических лиц» по договору без номера от 20.08.2021 об осуществлении технологического присоединения к электрическим сетям при заключении данного договора Учреждением не проводилось определение и обоснование начальной (максимальной) цены договора</w:t>
      </w:r>
      <w:r w:rsidR="00751A86">
        <w:rPr>
          <w:rFonts w:ascii="Times New Roman" w:hAnsi="Times New Roman" w:cs="Times New Roman"/>
          <w:sz w:val="28"/>
          <w:szCs w:val="28"/>
        </w:rPr>
        <w:t>.</w:t>
      </w:r>
    </w:p>
    <w:p w14:paraId="36224043" w14:textId="64419488" w:rsidR="00B90E73" w:rsidRPr="00A71F4F" w:rsidRDefault="00B90E73" w:rsidP="00B90E73">
      <w:pPr>
        <w:autoSpaceDE w:val="0"/>
        <w:autoSpaceDN w:val="0"/>
        <w:adjustRightInd w:val="0"/>
        <w:spacing w:after="0" w:line="276"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4</w:t>
      </w:r>
      <w:r w:rsidRPr="00A71F4F">
        <w:rPr>
          <w:rFonts w:ascii="Times New Roman" w:hAnsi="Times New Roman" w:cs="Times New Roman"/>
          <w:sz w:val="28"/>
          <w:szCs w:val="28"/>
        </w:rPr>
        <w:t>. По муниципальным контрактам № 45-2021/Р от 30.07.2021 года и № 13.5-2021/Р от 09.08.2021 года, а также по договору б/н от 20.08.2021 года нарушен порядок оплаты товаров (работ, услуг) при осуществлении закупок для обеспечения муниципальных нужд.</w:t>
      </w:r>
    </w:p>
    <w:p w14:paraId="117871D5" w14:textId="17FE571C" w:rsidR="00C06685" w:rsidRPr="00C06685" w:rsidRDefault="00C06685" w:rsidP="00932D6A">
      <w:pPr>
        <w:widowControl w:val="0"/>
        <w:autoSpaceDE w:val="0"/>
        <w:autoSpaceDN w:val="0"/>
        <w:adjustRightInd w:val="0"/>
        <w:spacing w:after="0" w:line="276" w:lineRule="auto"/>
        <w:ind w:firstLine="708"/>
        <w:jc w:val="both"/>
        <w:rPr>
          <w:rFonts w:ascii="Times New Roman" w:hAnsi="Times New Roman" w:cs="Times New Roman"/>
          <w:sz w:val="28"/>
          <w:szCs w:val="28"/>
        </w:rPr>
      </w:pPr>
    </w:p>
    <w:p w14:paraId="5EAA442B" w14:textId="77777777" w:rsidR="00F80DE4" w:rsidRPr="00F80DE4" w:rsidRDefault="00C06685" w:rsidP="00F80DE4">
      <w:pPr>
        <w:spacing w:after="0" w:line="276" w:lineRule="auto"/>
        <w:ind w:right="-7" w:firstLine="708"/>
        <w:jc w:val="both"/>
        <w:rPr>
          <w:rFonts w:ascii="Times New Roman" w:eastAsia="Calibri" w:hAnsi="Times New Roman" w:cs="Times New Roman"/>
          <w:sz w:val="28"/>
          <w:szCs w:val="28"/>
        </w:rPr>
      </w:pPr>
      <w:r w:rsidRPr="0052595F">
        <w:rPr>
          <w:rFonts w:ascii="Times New Roman" w:hAnsi="Times New Roman" w:cs="Times New Roman"/>
          <w:b/>
          <w:bCs/>
          <w:sz w:val="28"/>
          <w:szCs w:val="28"/>
        </w:rPr>
        <w:t>4. В 4 квартале 202</w:t>
      </w:r>
      <w:r w:rsidR="00F80DE4">
        <w:rPr>
          <w:rFonts w:ascii="Times New Roman" w:hAnsi="Times New Roman" w:cs="Times New Roman"/>
          <w:b/>
          <w:bCs/>
          <w:sz w:val="28"/>
          <w:szCs w:val="28"/>
        </w:rPr>
        <w:t>2</w:t>
      </w:r>
      <w:r w:rsidRPr="0052595F">
        <w:rPr>
          <w:rFonts w:ascii="Times New Roman" w:hAnsi="Times New Roman" w:cs="Times New Roman"/>
          <w:b/>
          <w:bCs/>
          <w:sz w:val="28"/>
          <w:szCs w:val="28"/>
        </w:rPr>
        <w:t xml:space="preserve"> года</w:t>
      </w:r>
      <w:r w:rsidRPr="00C06685">
        <w:rPr>
          <w:rFonts w:ascii="Times New Roman" w:hAnsi="Times New Roman" w:cs="Times New Roman"/>
          <w:sz w:val="28"/>
          <w:szCs w:val="28"/>
        </w:rPr>
        <w:t xml:space="preserve"> </w:t>
      </w:r>
      <w:r w:rsidR="00F80DE4" w:rsidRPr="00F80DE4">
        <w:rPr>
          <w:rFonts w:ascii="Times New Roman" w:eastAsia="Calibri" w:hAnsi="Times New Roman" w:cs="Times New Roman"/>
          <w:sz w:val="28"/>
          <w:szCs w:val="28"/>
        </w:rPr>
        <w:t xml:space="preserve">в муниципальном автономном учреждении культуры Кушвинского городского округа «Центр культуры и досуга пос. Баранчинский» проведено </w:t>
      </w:r>
      <w:r w:rsidR="00F80DE4" w:rsidRPr="00F80DE4">
        <w:rPr>
          <w:rFonts w:ascii="Times New Roman" w:eastAsia="Times New Roman" w:hAnsi="Times New Roman" w:cs="Times New Roman"/>
          <w:sz w:val="28"/>
          <w:szCs w:val="28"/>
          <w:lang w:eastAsia="ru-RU"/>
        </w:rPr>
        <w:t xml:space="preserve">2 плановых камеральных проверки </w:t>
      </w:r>
      <w:r w:rsidR="00F80DE4" w:rsidRPr="00F80DE4">
        <w:rPr>
          <w:rFonts w:ascii="Times New Roman" w:eastAsia="Calibri" w:hAnsi="Times New Roman" w:cs="Times New Roman"/>
          <w:sz w:val="28"/>
          <w:szCs w:val="28"/>
        </w:rPr>
        <w:t>соблюдение требований законодательства о контрактной системе в сфере закупок Федерального закона от 05.04.2013 № 44-ФЗ «О контрактной системе в сфере закупок товаров, работ, услуг для обеспечения государственных и муниципальных нужд» и 1 плановая камеральная проверка в муниципальном автономном учреждении культуры Кушвинского городского округа «Кушвинский дворец культуры» проверка соблюдение целей, порядка, и условий предоставления субсидий, имеющих целевое назначение, предоставленных из местного бюджета автономному учреждению за 2021 год.</w:t>
      </w:r>
    </w:p>
    <w:p w14:paraId="450605AE" w14:textId="77777777" w:rsidR="00F80DE4" w:rsidRPr="00F80DE4" w:rsidRDefault="00F80DE4" w:rsidP="00F80DE4">
      <w:pPr>
        <w:spacing w:after="0" w:line="276" w:lineRule="auto"/>
        <w:ind w:right="-7" w:firstLine="708"/>
        <w:jc w:val="both"/>
        <w:rPr>
          <w:rFonts w:ascii="Times New Roman" w:eastAsia="Times New Roman" w:hAnsi="Times New Roman" w:cs="Times New Roman"/>
          <w:sz w:val="28"/>
          <w:szCs w:val="28"/>
          <w:lang w:eastAsia="ru-RU"/>
        </w:rPr>
      </w:pPr>
      <w:r w:rsidRPr="00F80DE4">
        <w:rPr>
          <w:rFonts w:ascii="Times New Roman" w:eastAsia="Times New Roman" w:hAnsi="Times New Roman" w:cs="Times New Roman"/>
          <w:sz w:val="28"/>
          <w:szCs w:val="28"/>
          <w:lang w:eastAsia="ru-RU"/>
        </w:rPr>
        <w:t>Внеплановые камеральные проверки были проведены:</w:t>
      </w:r>
    </w:p>
    <w:p w14:paraId="1314B8CF" w14:textId="77777777" w:rsidR="00F80DE4" w:rsidRPr="00F80DE4" w:rsidRDefault="00F80DE4" w:rsidP="00F80DE4">
      <w:pPr>
        <w:spacing w:after="0" w:line="276" w:lineRule="auto"/>
        <w:ind w:right="-7" w:firstLine="708"/>
        <w:jc w:val="both"/>
        <w:rPr>
          <w:rFonts w:ascii="Times New Roman" w:eastAsia="Calibri" w:hAnsi="Times New Roman" w:cs="Times New Roman"/>
          <w:sz w:val="28"/>
          <w:szCs w:val="28"/>
        </w:rPr>
      </w:pPr>
      <w:r w:rsidRPr="00F80DE4">
        <w:rPr>
          <w:rFonts w:ascii="Times New Roman" w:eastAsia="Times New Roman" w:hAnsi="Times New Roman" w:cs="Times New Roman"/>
          <w:sz w:val="28"/>
          <w:szCs w:val="28"/>
          <w:lang w:eastAsia="ru-RU"/>
        </w:rPr>
        <w:t xml:space="preserve">1. В муниципальном автономном учреждении Кушвинского городского округа «Центр по физической культуре, спорту и туризму «Горняк» 1 внеплановая камеральная проверка на предмет </w:t>
      </w:r>
      <w:bookmarkStart w:id="1" w:name="_Hlk100234120"/>
      <w:r w:rsidRPr="00F80DE4">
        <w:rPr>
          <w:rFonts w:ascii="Times New Roman" w:eastAsia="Calibri" w:hAnsi="Times New Roman" w:cs="Times New Roman"/>
          <w:sz w:val="28"/>
          <w:szCs w:val="28"/>
        </w:rPr>
        <w:t xml:space="preserve">соблюдения законодательства Российской Федерации при использовании недвижимого имущества, переданного учреждению на праве оперативного управления, а также </w:t>
      </w:r>
      <w:r w:rsidRPr="00F80DE4">
        <w:rPr>
          <w:rFonts w:ascii="Times New Roman" w:eastAsia="Calibri" w:hAnsi="Times New Roman" w:cs="Times New Roman"/>
          <w:sz w:val="28"/>
          <w:szCs w:val="28"/>
        </w:rPr>
        <w:lastRenderedPageBreak/>
        <w:t>поступлении средств от приносящей доход деятельности в распоряжение учреждения.</w:t>
      </w:r>
    </w:p>
    <w:p w14:paraId="1D029373" w14:textId="77777777" w:rsidR="00F80DE4" w:rsidRPr="00F80DE4" w:rsidRDefault="00F80DE4" w:rsidP="00F80DE4">
      <w:pPr>
        <w:spacing w:after="0" w:line="276" w:lineRule="auto"/>
        <w:ind w:right="-7" w:firstLine="708"/>
        <w:jc w:val="both"/>
        <w:rPr>
          <w:rFonts w:ascii="Times New Roman" w:eastAsia="Calibri" w:hAnsi="Times New Roman" w:cs="Times New Roman"/>
          <w:sz w:val="28"/>
          <w:szCs w:val="28"/>
        </w:rPr>
      </w:pPr>
      <w:r w:rsidRPr="00F80DE4">
        <w:rPr>
          <w:rFonts w:ascii="Times New Roman" w:eastAsia="Calibri" w:hAnsi="Times New Roman" w:cs="Times New Roman"/>
          <w:sz w:val="28"/>
          <w:szCs w:val="28"/>
        </w:rPr>
        <w:t>2. В муниципальном казенном учреждении Кушвинского городского округа «Комитет жилищно-коммунальной сферы» проведено 6 внеплановых камеральных проверок для согласования заключения муниципальных контрактов с единственным поставщиком.</w:t>
      </w:r>
      <w:bookmarkEnd w:id="1"/>
    </w:p>
    <w:p w14:paraId="2B112D42" w14:textId="4FEF12CB" w:rsidR="00C06685" w:rsidRDefault="00C06685" w:rsidP="00C06685">
      <w:pPr>
        <w:widowControl w:val="0"/>
        <w:autoSpaceDE w:val="0"/>
        <w:autoSpaceDN w:val="0"/>
        <w:adjustRightInd w:val="0"/>
        <w:spacing w:after="0" w:line="276" w:lineRule="auto"/>
        <w:ind w:firstLine="709"/>
        <w:jc w:val="both"/>
        <w:rPr>
          <w:rFonts w:ascii="Times New Roman" w:hAnsi="Times New Roman" w:cs="Times New Roman"/>
          <w:sz w:val="28"/>
          <w:szCs w:val="28"/>
        </w:rPr>
      </w:pPr>
      <w:r w:rsidRPr="00C06685">
        <w:rPr>
          <w:rFonts w:ascii="Times New Roman" w:hAnsi="Times New Roman" w:cs="Times New Roman"/>
          <w:sz w:val="28"/>
          <w:szCs w:val="28"/>
        </w:rPr>
        <w:t xml:space="preserve">Общий объём проверенных средств составил </w:t>
      </w:r>
      <w:r w:rsidR="009A7A9D">
        <w:rPr>
          <w:rFonts w:ascii="Times New Roman" w:hAnsi="Times New Roman" w:cs="Times New Roman"/>
          <w:sz w:val="28"/>
          <w:szCs w:val="28"/>
        </w:rPr>
        <w:t>152 289,1 тысяч</w:t>
      </w:r>
      <w:r w:rsidRPr="00C06685">
        <w:rPr>
          <w:rFonts w:ascii="Times New Roman" w:hAnsi="Times New Roman" w:cs="Times New Roman"/>
          <w:sz w:val="28"/>
          <w:szCs w:val="28"/>
        </w:rPr>
        <w:t xml:space="preserve"> руб</w:t>
      </w:r>
      <w:r w:rsidR="009A7A9D">
        <w:rPr>
          <w:rFonts w:ascii="Times New Roman" w:hAnsi="Times New Roman" w:cs="Times New Roman"/>
          <w:sz w:val="28"/>
          <w:szCs w:val="28"/>
        </w:rPr>
        <w:t>лей</w:t>
      </w:r>
      <w:r w:rsidRPr="00C06685">
        <w:rPr>
          <w:rFonts w:ascii="Times New Roman" w:hAnsi="Times New Roman" w:cs="Times New Roman"/>
          <w:sz w:val="28"/>
          <w:szCs w:val="28"/>
        </w:rPr>
        <w:t>.</w:t>
      </w:r>
    </w:p>
    <w:p w14:paraId="15AB6F97" w14:textId="71012796" w:rsidR="00F80DE4" w:rsidRDefault="00F80DE4" w:rsidP="00F80DE4">
      <w:pPr>
        <w:widowControl w:val="0"/>
        <w:autoSpaceDE w:val="0"/>
        <w:autoSpaceDN w:val="0"/>
        <w:adjustRightInd w:val="0"/>
        <w:spacing w:after="0" w:line="276" w:lineRule="auto"/>
        <w:ind w:firstLine="709"/>
        <w:jc w:val="both"/>
        <w:rPr>
          <w:rFonts w:ascii="Times New Roman" w:eastAsia="Calibri" w:hAnsi="Times New Roman" w:cs="Times New Roman"/>
          <w:sz w:val="28"/>
          <w:szCs w:val="28"/>
        </w:rPr>
      </w:pPr>
      <w:r w:rsidRPr="00C06685">
        <w:rPr>
          <w:rFonts w:ascii="Times New Roman" w:eastAsia="Calibri" w:hAnsi="Times New Roman" w:cs="Times New Roman"/>
          <w:sz w:val="28"/>
          <w:szCs w:val="28"/>
        </w:rPr>
        <w:t xml:space="preserve">В ходе </w:t>
      </w:r>
      <w:r>
        <w:rPr>
          <w:rFonts w:ascii="Times New Roman" w:eastAsia="Calibri" w:hAnsi="Times New Roman" w:cs="Times New Roman"/>
          <w:sz w:val="28"/>
          <w:szCs w:val="28"/>
        </w:rPr>
        <w:t xml:space="preserve">проведения контрольного мероприятия проверочной (ревизионной) группой </w:t>
      </w:r>
      <w:r w:rsidRPr="00C06685">
        <w:rPr>
          <w:rFonts w:ascii="Times New Roman" w:eastAsia="Calibri" w:hAnsi="Times New Roman" w:cs="Times New Roman"/>
          <w:sz w:val="28"/>
          <w:szCs w:val="28"/>
        </w:rPr>
        <w:t>выявлены следующие нарушения:</w:t>
      </w:r>
    </w:p>
    <w:p w14:paraId="2B660591" w14:textId="58D00481" w:rsidR="00631748" w:rsidRDefault="00631748" w:rsidP="00631748">
      <w:pPr>
        <w:widowControl w:val="0"/>
        <w:autoSpaceDE w:val="0"/>
        <w:autoSpaceDN w:val="0"/>
        <w:adjustRightInd w:val="0"/>
        <w:spacing w:after="0" w:line="276"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A3677E">
        <w:rPr>
          <w:rFonts w:ascii="Times New Roman" w:hAnsi="Times New Roman" w:cs="Times New Roman"/>
          <w:bCs/>
          <w:sz w:val="28"/>
          <w:szCs w:val="28"/>
        </w:rPr>
        <w:t>В нарушение раздел</w:t>
      </w:r>
      <w:r>
        <w:rPr>
          <w:rFonts w:ascii="Times New Roman" w:hAnsi="Times New Roman" w:cs="Times New Roman"/>
          <w:bCs/>
          <w:sz w:val="28"/>
          <w:szCs w:val="28"/>
        </w:rPr>
        <w:t>а</w:t>
      </w:r>
      <w:r w:rsidRPr="00A3677E">
        <w:rPr>
          <w:rFonts w:ascii="Times New Roman" w:hAnsi="Times New Roman" w:cs="Times New Roman"/>
          <w:bCs/>
          <w:sz w:val="28"/>
          <w:szCs w:val="28"/>
        </w:rPr>
        <w:t xml:space="preserve"> 1 Порядка предоставления субсидий на иные цели Учреждение предоставляло пакет</w:t>
      </w:r>
      <w:r>
        <w:rPr>
          <w:rFonts w:ascii="Times New Roman" w:hAnsi="Times New Roman" w:cs="Times New Roman"/>
          <w:bCs/>
          <w:sz w:val="28"/>
          <w:szCs w:val="28"/>
        </w:rPr>
        <w:t>ы</w:t>
      </w:r>
      <w:r w:rsidRPr="00A3677E">
        <w:rPr>
          <w:rFonts w:ascii="Times New Roman" w:hAnsi="Times New Roman" w:cs="Times New Roman"/>
          <w:bCs/>
          <w:sz w:val="28"/>
          <w:szCs w:val="28"/>
        </w:rPr>
        <w:t xml:space="preserve"> документов не полном объеме, а также с неполной информацией</w:t>
      </w:r>
      <w:r>
        <w:rPr>
          <w:rFonts w:ascii="Times New Roman" w:hAnsi="Times New Roman" w:cs="Times New Roman"/>
          <w:bCs/>
          <w:sz w:val="28"/>
          <w:szCs w:val="28"/>
        </w:rPr>
        <w:t>, установленной данным Порядком для принятия решения о предоставлении субсидий на иные цели Управлением культуры КГО</w:t>
      </w:r>
      <w:r w:rsidR="00751A86">
        <w:rPr>
          <w:rFonts w:ascii="Times New Roman" w:hAnsi="Times New Roman" w:cs="Times New Roman"/>
          <w:bCs/>
          <w:sz w:val="28"/>
          <w:szCs w:val="28"/>
        </w:rPr>
        <w:t>.</w:t>
      </w:r>
    </w:p>
    <w:p w14:paraId="03F05915" w14:textId="079794B3" w:rsidR="00631748" w:rsidRDefault="00631748" w:rsidP="00631748">
      <w:pPr>
        <w:widowControl w:val="0"/>
        <w:autoSpaceDE w:val="0"/>
        <w:autoSpaceDN w:val="0"/>
        <w:adjustRightInd w:val="0"/>
        <w:spacing w:after="0" w:line="276" w:lineRule="auto"/>
        <w:ind w:firstLine="540"/>
        <w:jc w:val="both"/>
        <w:rPr>
          <w:rFonts w:ascii="Times New Roman" w:hAnsi="Times New Roman" w:cs="Times New Roman"/>
          <w:bCs/>
          <w:sz w:val="28"/>
          <w:szCs w:val="28"/>
        </w:rPr>
      </w:pPr>
      <w:r>
        <w:rPr>
          <w:rFonts w:ascii="Times New Roman" w:hAnsi="Times New Roman" w:cs="Times New Roman"/>
          <w:bCs/>
          <w:sz w:val="28"/>
          <w:szCs w:val="28"/>
        </w:rPr>
        <w:t>2. В нарушение п. 2. 2 Порядка в приказах Управления культуры КГО № 56/2-0 от 24.05.2021 года, № 66- от 04.06.2021 года, № 166-0 от 08.11.2021 года, №187-0 от 26.11.2021 года, № 189-0 от 26.11.2021 года не указана цель предоставления субсидий на иные цели</w:t>
      </w:r>
      <w:r w:rsidR="00751A86">
        <w:rPr>
          <w:rFonts w:ascii="Times New Roman" w:hAnsi="Times New Roman" w:cs="Times New Roman"/>
          <w:bCs/>
          <w:sz w:val="28"/>
          <w:szCs w:val="28"/>
        </w:rPr>
        <w:t>.</w:t>
      </w:r>
    </w:p>
    <w:p w14:paraId="12DF37B8" w14:textId="133A0255" w:rsidR="00AA1E3D" w:rsidRPr="00AA1E3D" w:rsidRDefault="00AA1E3D" w:rsidP="00AA1E3D">
      <w:pPr>
        <w:tabs>
          <w:tab w:val="left" w:pos="720"/>
        </w:tabs>
        <w:spacing w:after="0" w:line="276" w:lineRule="auto"/>
        <w:ind w:firstLine="720"/>
        <w:jc w:val="both"/>
        <w:rPr>
          <w:rFonts w:ascii="Times New Roman" w:eastAsia="Times New Roman" w:hAnsi="Times New Roman" w:cs="Times New Roman"/>
          <w:sz w:val="28"/>
          <w:szCs w:val="28"/>
          <w:highlight w:val="yellow"/>
          <w:lang w:eastAsia="ru-RU"/>
        </w:rPr>
      </w:pPr>
      <w:r>
        <w:rPr>
          <w:rFonts w:ascii="Times New Roman" w:eastAsia="Calibri" w:hAnsi="Times New Roman" w:cs="Times New Roman"/>
          <w:color w:val="000000"/>
          <w:sz w:val="28"/>
          <w:szCs w:val="28"/>
          <w:lang w:eastAsia="ru-RU"/>
        </w:rPr>
        <w:t>3</w:t>
      </w:r>
      <w:r w:rsidRPr="00AA1E3D">
        <w:rPr>
          <w:rFonts w:ascii="Times New Roman" w:eastAsia="Calibri" w:hAnsi="Times New Roman" w:cs="Times New Roman"/>
          <w:color w:val="000000"/>
          <w:sz w:val="28"/>
          <w:szCs w:val="28"/>
          <w:lang w:eastAsia="ru-RU"/>
        </w:rPr>
        <w:t xml:space="preserve">. </w:t>
      </w:r>
      <w:r w:rsidRPr="00AA1E3D">
        <w:rPr>
          <w:rFonts w:ascii="Times New Roman" w:eastAsia="Times New Roman" w:hAnsi="Times New Roman" w:cs="Times New Roman"/>
          <w:sz w:val="28"/>
          <w:szCs w:val="28"/>
          <w:lang w:eastAsia="ru-RU"/>
        </w:rPr>
        <w:t>В нарушение части 7 статьи 16 Федерального закона о контрактной системе и пункта 12 Положения № 1279 план-график закупок товаров, работ, услуг на 2021 финансовый год и на плановый период 2022 и 2023 годов утвержден Заказчиком 14.04.2021</w:t>
      </w:r>
      <w:r w:rsidRPr="00AA1E3D">
        <w:rPr>
          <w:rFonts w:ascii="Times New Roman" w:eastAsia="Times New Roman" w:hAnsi="Times New Roman" w:cs="Times New Roman"/>
          <w:b/>
          <w:bCs/>
          <w:sz w:val="28"/>
          <w:szCs w:val="28"/>
          <w:lang w:eastAsia="ru-RU"/>
        </w:rPr>
        <w:t xml:space="preserve"> </w:t>
      </w:r>
      <w:r w:rsidRPr="00AA1E3D">
        <w:rPr>
          <w:rFonts w:ascii="Times New Roman" w:eastAsia="Times New Roman" w:hAnsi="Times New Roman" w:cs="Times New Roman"/>
          <w:sz w:val="28"/>
          <w:szCs w:val="28"/>
          <w:lang w:eastAsia="ru-RU"/>
        </w:rPr>
        <w:t>с нарушением установленного срока на 8 рабочих дней.</w:t>
      </w:r>
    </w:p>
    <w:p w14:paraId="62269E82" w14:textId="1E84E11C" w:rsidR="00AA1E3D" w:rsidRDefault="00AA1E3D" w:rsidP="00AA1E3D">
      <w:pPr>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AA1E3D">
        <w:rPr>
          <w:rFonts w:ascii="Times New Roman" w:eastAsia="Times New Roman" w:hAnsi="Times New Roman" w:cs="Times New Roman"/>
          <w:sz w:val="28"/>
          <w:szCs w:val="28"/>
          <w:lang w:eastAsia="ru-RU"/>
        </w:rPr>
        <w:t xml:space="preserve">Согласно части 4 статьи 7.29.3 КоАП РФ об административных правонарушениях нарушение срока утверждения плана-графика закупок в единой информационной системе в сфере закупок </w:t>
      </w:r>
      <w:r w:rsidRPr="00AA1E3D">
        <w:rPr>
          <w:rFonts w:ascii="Times New Roman" w:eastAsia="Times New Roman" w:hAnsi="Times New Roman" w:cs="Times New Roman"/>
          <w:bCs/>
          <w:sz w:val="28"/>
          <w:szCs w:val="28"/>
          <w:lang w:eastAsia="ru-RU"/>
        </w:rPr>
        <w:t>влечет наложение административного штрафа</w:t>
      </w:r>
      <w:r w:rsidR="00751A86">
        <w:rPr>
          <w:rFonts w:ascii="Times New Roman" w:eastAsia="Times New Roman" w:hAnsi="Times New Roman" w:cs="Times New Roman"/>
          <w:bCs/>
          <w:sz w:val="28"/>
          <w:szCs w:val="28"/>
          <w:lang w:eastAsia="ru-RU"/>
        </w:rPr>
        <w:t>.</w:t>
      </w:r>
    </w:p>
    <w:p w14:paraId="6F83F641" w14:textId="50BD0C20" w:rsidR="006757DF" w:rsidRDefault="002B027B" w:rsidP="006757DF">
      <w:pPr>
        <w:spacing w:after="0" w:line="276" w:lineRule="auto"/>
        <w:ind w:right="-7"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При проведении внеплановой проверки</w:t>
      </w:r>
      <w:r w:rsidR="006757DF">
        <w:rPr>
          <w:rFonts w:ascii="Times New Roman" w:eastAsia="Times New Roman" w:hAnsi="Times New Roman" w:cs="Times New Roman"/>
          <w:sz w:val="28"/>
          <w:szCs w:val="28"/>
          <w:lang w:eastAsia="ru-RU"/>
        </w:rPr>
        <w:t xml:space="preserve"> камеральной проверки в </w:t>
      </w:r>
      <w:r w:rsidR="00AA1E3D" w:rsidRPr="00AA1E3D">
        <w:rPr>
          <w:rFonts w:ascii="Times New Roman" w:eastAsia="Times New Roman" w:hAnsi="Times New Roman" w:cs="Times New Roman"/>
          <w:sz w:val="28"/>
          <w:szCs w:val="28"/>
          <w:lang w:eastAsia="ru-RU"/>
        </w:rPr>
        <w:t xml:space="preserve"> </w:t>
      </w:r>
      <w:r w:rsidR="006757DF" w:rsidRPr="00F80DE4">
        <w:rPr>
          <w:rFonts w:ascii="Times New Roman" w:eastAsia="Times New Roman" w:hAnsi="Times New Roman" w:cs="Times New Roman"/>
          <w:sz w:val="28"/>
          <w:szCs w:val="28"/>
          <w:lang w:eastAsia="ru-RU"/>
        </w:rPr>
        <w:t xml:space="preserve">муниципальном автономном учреждении Кушвинского городского округа «Центр по физической культуре, спорту и туризму «Горняк» на предмет </w:t>
      </w:r>
      <w:r w:rsidR="006757DF" w:rsidRPr="00F80DE4">
        <w:rPr>
          <w:rFonts w:ascii="Times New Roman" w:eastAsia="Calibri" w:hAnsi="Times New Roman" w:cs="Times New Roman"/>
          <w:sz w:val="28"/>
          <w:szCs w:val="28"/>
        </w:rPr>
        <w:t>соблюдения законодательства Российской Федерации при использовании недвижимого имущества, переданного учреждению на праве оперативного управления, а также поступлении средств от приносящей доход деятельности в распоряжение учреждения</w:t>
      </w:r>
      <w:r w:rsidR="006757DF">
        <w:rPr>
          <w:rFonts w:ascii="Times New Roman" w:eastAsia="Calibri" w:hAnsi="Times New Roman" w:cs="Times New Roman"/>
          <w:sz w:val="28"/>
          <w:szCs w:val="28"/>
        </w:rPr>
        <w:t xml:space="preserve"> проверочной (ревизионной) группой выявлены следующие нарушения:</w:t>
      </w:r>
    </w:p>
    <w:p w14:paraId="477BD90F" w14:textId="6402F198"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sidRPr="00F005B8">
        <w:rPr>
          <w:rFonts w:ascii="Times New Roman" w:hAnsi="Times New Roman" w:cs="Times New Roman"/>
          <w:sz w:val="28"/>
          <w:szCs w:val="28"/>
        </w:rPr>
        <w:t xml:space="preserve">1. </w:t>
      </w:r>
      <w:r>
        <w:rPr>
          <w:rFonts w:ascii="Times New Roman" w:hAnsi="Times New Roman" w:cs="Times New Roman"/>
          <w:sz w:val="28"/>
          <w:szCs w:val="28"/>
        </w:rPr>
        <w:t xml:space="preserve">В нарушение главы 5 п. 57 </w:t>
      </w:r>
      <w:r w:rsidRPr="00DB4D9E">
        <w:rPr>
          <w:rFonts w:ascii="Times New Roman" w:hAnsi="Times New Roman" w:cs="Times New Roman"/>
          <w:sz w:val="28"/>
          <w:szCs w:val="28"/>
        </w:rPr>
        <w:t xml:space="preserve">Положения </w:t>
      </w:r>
      <w:r>
        <w:rPr>
          <w:rFonts w:ascii="Times New Roman" w:hAnsi="Times New Roman" w:cs="Times New Roman"/>
          <w:sz w:val="28"/>
          <w:szCs w:val="28"/>
        </w:rPr>
        <w:t>«</w:t>
      </w:r>
      <w:r w:rsidRPr="00DB4D9E">
        <w:rPr>
          <w:rFonts w:ascii="Times New Roman" w:hAnsi="Times New Roman" w:cs="Times New Roman"/>
          <w:sz w:val="28"/>
          <w:szCs w:val="28"/>
        </w:rPr>
        <w:t xml:space="preserve">О порядке предоставления в аренду имущественных комплексов, движимого и недвижимого имущества, находящегося в муниципальной собственности Кушвинского городского </w:t>
      </w:r>
      <w:r w:rsidRPr="00DB4D9E">
        <w:rPr>
          <w:rFonts w:ascii="Times New Roman" w:hAnsi="Times New Roman" w:cs="Times New Roman"/>
          <w:sz w:val="28"/>
          <w:szCs w:val="28"/>
        </w:rPr>
        <w:lastRenderedPageBreak/>
        <w:t>округа</w:t>
      </w:r>
      <w:r>
        <w:rPr>
          <w:rFonts w:ascii="Times New Roman" w:hAnsi="Times New Roman" w:cs="Times New Roman"/>
          <w:sz w:val="28"/>
          <w:szCs w:val="28"/>
        </w:rPr>
        <w:t xml:space="preserve">», утвержденного </w:t>
      </w:r>
      <w:r w:rsidRPr="00DB4D9E">
        <w:rPr>
          <w:rFonts w:ascii="Times New Roman" w:hAnsi="Times New Roman" w:cs="Times New Roman"/>
          <w:sz w:val="28"/>
          <w:szCs w:val="28"/>
        </w:rPr>
        <w:t>Решение</w:t>
      </w:r>
      <w:r>
        <w:rPr>
          <w:rFonts w:ascii="Times New Roman" w:hAnsi="Times New Roman" w:cs="Times New Roman"/>
          <w:sz w:val="28"/>
          <w:szCs w:val="28"/>
        </w:rPr>
        <w:t>м</w:t>
      </w:r>
      <w:r w:rsidRPr="00DB4D9E">
        <w:rPr>
          <w:rFonts w:ascii="Times New Roman" w:hAnsi="Times New Roman" w:cs="Times New Roman"/>
          <w:sz w:val="28"/>
          <w:szCs w:val="28"/>
        </w:rPr>
        <w:t xml:space="preserve"> Думы Кушвинского городского округа от 24.02.2022 </w:t>
      </w:r>
      <w:r>
        <w:rPr>
          <w:rFonts w:ascii="Times New Roman" w:hAnsi="Times New Roman" w:cs="Times New Roman"/>
          <w:sz w:val="28"/>
          <w:szCs w:val="28"/>
        </w:rPr>
        <w:t>№</w:t>
      </w:r>
      <w:r w:rsidRPr="00DB4D9E">
        <w:rPr>
          <w:rFonts w:ascii="Times New Roman" w:hAnsi="Times New Roman" w:cs="Times New Roman"/>
          <w:sz w:val="28"/>
          <w:szCs w:val="28"/>
        </w:rPr>
        <w:t xml:space="preserve"> 35</w:t>
      </w:r>
      <w:r w:rsidRPr="00493C9C">
        <w:rPr>
          <w:rFonts w:ascii="Times New Roman" w:hAnsi="Times New Roman" w:cs="Times New Roman"/>
          <w:sz w:val="28"/>
          <w:szCs w:val="28"/>
        </w:rPr>
        <w:t xml:space="preserve"> </w:t>
      </w:r>
      <w:r>
        <w:rPr>
          <w:rFonts w:ascii="Times New Roman" w:hAnsi="Times New Roman" w:cs="Times New Roman"/>
          <w:sz w:val="28"/>
          <w:szCs w:val="28"/>
        </w:rPr>
        <w:t>договоры</w:t>
      </w:r>
      <w:r w:rsidRPr="00493C9C">
        <w:rPr>
          <w:rFonts w:ascii="Times New Roman" w:hAnsi="Times New Roman" w:cs="Times New Roman"/>
          <w:sz w:val="28"/>
          <w:szCs w:val="28"/>
        </w:rPr>
        <w:t xml:space="preserve"> </w:t>
      </w:r>
      <w:r>
        <w:rPr>
          <w:rFonts w:ascii="Times New Roman" w:hAnsi="Times New Roman" w:cs="Times New Roman"/>
          <w:sz w:val="28"/>
          <w:szCs w:val="28"/>
        </w:rPr>
        <w:t>по возмещению затрат на коммунальные услуги, услуги по содержанию имущества № 4 от 30.12.2021 года, № 11 от 11.11.2022 года, № 12 от 11.11.2022 года, № 13 от 21.11.2022 года, № 14 от 21.11.2022 года заключены с нарушением установленного срока</w:t>
      </w:r>
      <w:r w:rsidR="00751A86">
        <w:rPr>
          <w:rFonts w:ascii="Times New Roman" w:hAnsi="Times New Roman" w:cs="Times New Roman"/>
          <w:sz w:val="28"/>
          <w:szCs w:val="28"/>
        </w:rPr>
        <w:t>.</w:t>
      </w:r>
    </w:p>
    <w:p w14:paraId="7542EA9D" w14:textId="42900235"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2. В нарушение п. 2.5.  заключенных договоров по возмещению затрат на коммунальные услуги, услуги по содержанию имущества № 4 от 30.12.2021 года, № 11 от 11.11.2022 года, № 12 от 11.11.2022 года, № 13 от 21.11.2022 года, № 14 от 21.11.2022 года оплата путем безналичного расчета в течение 2022 года не поступала</w:t>
      </w:r>
      <w:r w:rsidR="00751A86">
        <w:rPr>
          <w:rFonts w:ascii="Times New Roman" w:hAnsi="Times New Roman" w:cs="Times New Roman"/>
          <w:sz w:val="28"/>
          <w:szCs w:val="28"/>
        </w:rPr>
        <w:t>.</w:t>
      </w:r>
    </w:p>
    <w:p w14:paraId="232F84E5" w14:textId="19C1C19A" w:rsidR="006757DF" w:rsidRP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 xml:space="preserve">3. В нарушение договоров аренды № 5 от 14.06.2022 года, № 3 от 28.03.2022 года, № 6 от 01.07.2022 года, № 1 от 21.01.2022 года, № 3 от 01.08.2020 года МАУ КГО «Центр ФКС и Т «Горняк»» не взыскал с Арендаторов пеню в размере 2% за каждый день просрочки за несвоевременную оплату по данным договорам, тем самым причинив ущерб </w:t>
      </w:r>
      <w:r w:rsidRPr="006757DF">
        <w:rPr>
          <w:rFonts w:ascii="Times New Roman" w:hAnsi="Times New Roman" w:cs="Times New Roman"/>
          <w:sz w:val="28"/>
          <w:szCs w:val="28"/>
        </w:rPr>
        <w:t>учреждению в сумме не менее 47 695,24 рублей</w:t>
      </w:r>
      <w:r w:rsidR="00751A86">
        <w:rPr>
          <w:rFonts w:ascii="Times New Roman" w:hAnsi="Times New Roman" w:cs="Times New Roman"/>
          <w:sz w:val="28"/>
          <w:szCs w:val="28"/>
        </w:rPr>
        <w:t>.</w:t>
      </w:r>
    </w:p>
    <w:p w14:paraId="710A0268" w14:textId="0B188B57"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4. В нарушение п.2 ст. 651 ГК РФ договор аренды нежилого помещения № 3 от 01.08.2020 года (дополнительное соглашение от 30.06.2021 года, дополнительное соглашение от 31.05.2022 года), заключенный между МАУ КГО «Центр ФКС и Т «Горняк» и ИП Мухин Константин Валерьевич, договор</w:t>
      </w:r>
      <w:r w:rsidRPr="000006DE">
        <w:rPr>
          <w:rFonts w:ascii="Times New Roman" w:hAnsi="Times New Roman" w:cs="Times New Roman"/>
          <w:sz w:val="28"/>
          <w:szCs w:val="28"/>
        </w:rPr>
        <w:t xml:space="preserve"> </w:t>
      </w:r>
      <w:r>
        <w:rPr>
          <w:rFonts w:ascii="Times New Roman" w:hAnsi="Times New Roman" w:cs="Times New Roman"/>
          <w:sz w:val="28"/>
          <w:szCs w:val="28"/>
        </w:rPr>
        <w:t xml:space="preserve">аренды площади под торговым автоматом № 3 от 17.12.2019 года, заключенный между МАУ КГО «Центр ФКС и Т «Горняк» и ИП Петровым Игорем Владимировичем не прошел </w:t>
      </w:r>
      <w:r w:rsidRPr="000006DE">
        <w:rPr>
          <w:rFonts w:ascii="Times New Roman" w:hAnsi="Times New Roman" w:cs="Times New Roman"/>
          <w:sz w:val="28"/>
          <w:szCs w:val="28"/>
        </w:rPr>
        <w:t xml:space="preserve"> </w:t>
      </w:r>
      <w:r>
        <w:rPr>
          <w:rFonts w:ascii="Times New Roman" w:hAnsi="Times New Roman" w:cs="Times New Roman"/>
          <w:sz w:val="28"/>
          <w:szCs w:val="28"/>
        </w:rPr>
        <w:t>государственной регистрации</w:t>
      </w:r>
      <w:r w:rsidR="00751A86">
        <w:rPr>
          <w:rFonts w:ascii="Times New Roman" w:hAnsi="Times New Roman" w:cs="Times New Roman"/>
          <w:sz w:val="28"/>
          <w:szCs w:val="28"/>
        </w:rPr>
        <w:t>.</w:t>
      </w:r>
    </w:p>
    <w:p w14:paraId="280B38FB" w14:textId="4F9540B7"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5. В нарушение п. 3.2. договора аренды площади № 2 от 01.02.2020 года, п. 3.2 договора аренды площади № 1 от 01.02.2020 года, п. 4.2. договора аренды площади под торговый автомат № 3 от 17.12.2019 года, п. 4.2 договора аренды площади под торговый автомат № 1 от 06.02.2021 года, в которых прописан порядок расчетов путем перечисления денежных средств на расчетный счет арендодателя, в течение 2019-2022 годов от арендаторов данных площадей денежные средства за аренду путем безналичного расчета не поступали</w:t>
      </w:r>
      <w:r w:rsidR="00751A86">
        <w:rPr>
          <w:rFonts w:ascii="Times New Roman" w:hAnsi="Times New Roman" w:cs="Times New Roman"/>
          <w:sz w:val="28"/>
          <w:szCs w:val="28"/>
        </w:rPr>
        <w:t>.</w:t>
      </w:r>
    </w:p>
    <w:p w14:paraId="5195CFEC" w14:textId="77777777"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 xml:space="preserve">6. В нарушение п.5 главы 5 </w:t>
      </w:r>
      <w:r w:rsidRPr="0031307B">
        <w:rPr>
          <w:rFonts w:ascii="Times New Roman" w:hAnsi="Times New Roman" w:cs="Times New Roman"/>
          <w:sz w:val="28"/>
          <w:szCs w:val="28"/>
        </w:rPr>
        <w:t xml:space="preserve">Положения </w:t>
      </w:r>
      <w:r>
        <w:rPr>
          <w:rFonts w:ascii="Times New Roman" w:hAnsi="Times New Roman" w:cs="Times New Roman"/>
          <w:sz w:val="28"/>
          <w:szCs w:val="28"/>
        </w:rPr>
        <w:t>«</w:t>
      </w:r>
      <w:r w:rsidRPr="0031307B">
        <w:rPr>
          <w:rFonts w:ascii="Times New Roman" w:hAnsi="Times New Roman" w:cs="Times New Roman"/>
          <w:sz w:val="28"/>
          <w:szCs w:val="28"/>
        </w:rPr>
        <w:t>О порядке предоставления в аренду имущественных комплексов, движимого и недвижимого имущества, находящегося в муниципальной собственности Кушвинского городского округа</w:t>
      </w:r>
      <w:r>
        <w:rPr>
          <w:rFonts w:ascii="Times New Roman" w:hAnsi="Times New Roman" w:cs="Times New Roman"/>
          <w:sz w:val="28"/>
          <w:szCs w:val="28"/>
        </w:rPr>
        <w:t xml:space="preserve">», утвержденного </w:t>
      </w:r>
      <w:r w:rsidRPr="0031307B">
        <w:rPr>
          <w:rFonts w:ascii="Times New Roman" w:hAnsi="Times New Roman" w:cs="Times New Roman"/>
          <w:sz w:val="28"/>
          <w:szCs w:val="28"/>
        </w:rPr>
        <w:t xml:space="preserve">Решением Думы Кушвинского городского округа от 17.05.2012 </w:t>
      </w:r>
      <w:r>
        <w:rPr>
          <w:rFonts w:ascii="Times New Roman" w:hAnsi="Times New Roman" w:cs="Times New Roman"/>
          <w:sz w:val="28"/>
          <w:szCs w:val="28"/>
        </w:rPr>
        <w:t>№</w:t>
      </w:r>
      <w:r w:rsidRPr="0031307B">
        <w:rPr>
          <w:rFonts w:ascii="Times New Roman" w:hAnsi="Times New Roman" w:cs="Times New Roman"/>
          <w:sz w:val="28"/>
          <w:szCs w:val="28"/>
        </w:rPr>
        <w:t xml:space="preserve"> 49 (ред. от 30.03.2017</w:t>
      </w:r>
      <w:r>
        <w:rPr>
          <w:rFonts w:ascii="Times New Roman" w:hAnsi="Times New Roman" w:cs="Times New Roman"/>
          <w:sz w:val="28"/>
          <w:szCs w:val="28"/>
        </w:rPr>
        <w:t>) МАУ КГО «Центр ФКС и Т «Горняк», как арендодателем не заключен договор по возмещению затрат на коммунальные услуги, услуги по содержанию имущества с арендатором (стр. 14-15 Акта):</w:t>
      </w:r>
    </w:p>
    <w:p w14:paraId="7B56694C" w14:textId="77777777"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lastRenderedPageBreak/>
        <w:t xml:space="preserve">- ИП Петровым Игорем Владимировичем, который арендовал площади под торговый автомат в размере 3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по договору аренды № 3 от 17.12.2019 года с 17.12.2019 года по 30.11.2021 года;</w:t>
      </w:r>
    </w:p>
    <w:p w14:paraId="3D127D46" w14:textId="77777777"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 xml:space="preserve">- ООО «Дамаск», которое арендовало площади под размещение кофейного аппарата в размере 4,43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по договору аренды № 2 от 01.02.2020 года с 01.02.2020 года по 30.11.2021 года;</w:t>
      </w:r>
    </w:p>
    <w:p w14:paraId="095CB93B" w14:textId="77777777"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 xml:space="preserve">- ООО «Дамаск», которое арендовало площади под размещение кофейного аппарата в размере 4,95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по договору аренды № 1 от 01.02.2020 года с 01.02.2020 года по 30.11.2021 года.</w:t>
      </w:r>
    </w:p>
    <w:p w14:paraId="453AB4E5" w14:textId="5EA21410" w:rsidR="006757DF" w:rsidRDefault="006757DF" w:rsidP="006757DF">
      <w:pPr>
        <w:autoSpaceDE w:val="0"/>
        <w:autoSpaceDN w:val="0"/>
        <w:adjustRightInd w:val="0"/>
        <w:spacing w:after="0" w:line="276" w:lineRule="auto"/>
        <w:ind w:firstLine="624"/>
        <w:jc w:val="both"/>
        <w:rPr>
          <w:rFonts w:ascii="Times New Roman" w:hAnsi="Times New Roman" w:cs="Times New Roman"/>
          <w:sz w:val="28"/>
          <w:szCs w:val="28"/>
        </w:rPr>
      </w:pPr>
      <w:r>
        <w:rPr>
          <w:rFonts w:ascii="Times New Roman" w:hAnsi="Times New Roman" w:cs="Times New Roman"/>
          <w:sz w:val="28"/>
          <w:szCs w:val="28"/>
        </w:rPr>
        <w:t>7. В нарушение п. 2.5.  заключенных договоров по возмещению затрат на коммунальные услуги, услуги по содержанию имущества № 7 от 30.12.2021 года, № 6 от 30.12.2021 года, № 5 от 30.12.2021 года, № 8 от 30.12.2021 года, оплата путем безналичного расчета в течение 2022 года не поступала</w:t>
      </w:r>
      <w:r w:rsidR="00751A86">
        <w:rPr>
          <w:rFonts w:ascii="Times New Roman" w:hAnsi="Times New Roman" w:cs="Times New Roman"/>
          <w:sz w:val="28"/>
          <w:szCs w:val="28"/>
        </w:rPr>
        <w:t>.</w:t>
      </w:r>
    </w:p>
    <w:p w14:paraId="783A9253" w14:textId="19A43A94" w:rsidR="006757DF" w:rsidRPr="00047A63" w:rsidRDefault="006757DF" w:rsidP="006757DF">
      <w:pPr>
        <w:widowControl w:val="0"/>
        <w:autoSpaceDE w:val="0"/>
        <w:autoSpaceDN w:val="0"/>
        <w:adjustRightInd w:val="0"/>
        <w:spacing w:line="276" w:lineRule="auto"/>
        <w:ind w:firstLine="540"/>
        <w:contextualSpacing/>
        <w:jc w:val="both"/>
        <w:rPr>
          <w:rFonts w:ascii="Times New Roman" w:eastAsia="Calibri" w:hAnsi="Times New Roman" w:cs="Times New Roman"/>
          <w:sz w:val="28"/>
          <w:szCs w:val="28"/>
        </w:rPr>
      </w:pPr>
      <w:r>
        <w:rPr>
          <w:rFonts w:ascii="Times New Roman" w:hAnsi="Times New Roman" w:cs="Times New Roman"/>
          <w:sz w:val="28"/>
          <w:szCs w:val="28"/>
        </w:rPr>
        <w:t xml:space="preserve">8. В нарушение п.2.2 договоров на оказание платных услуг </w:t>
      </w:r>
      <w:r w:rsidRPr="008D1ECE">
        <w:rPr>
          <w:rFonts w:ascii="Times New Roman" w:eastAsia="Calibri" w:hAnsi="Times New Roman" w:cs="Times New Roman"/>
          <w:sz w:val="28"/>
          <w:szCs w:val="28"/>
        </w:rPr>
        <w:t>№1 от 26.08.2022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 2 от 29.08.2022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б/н от 11.09.2022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б/н от 17.09.2022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б/н от 16.10.2022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б/н от 21.10.2022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б/н от 30.10.2022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б/н от 20.11.2022</w:t>
      </w:r>
      <w:r w:rsidRPr="00187AF0">
        <w:rPr>
          <w:rFonts w:ascii="Times New Roman" w:eastAsia="Calibri" w:hAnsi="Times New Roman" w:cs="Times New Roman"/>
          <w:sz w:val="28"/>
          <w:szCs w:val="28"/>
        </w:rPr>
        <w:t xml:space="preserve">, </w:t>
      </w:r>
      <w:r w:rsidRPr="008D1ECE">
        <w:rPr>
          <w:rFonts w:ascii="Times New Roman" w:eastAsia="Calibri" w:hAnsi="Times New Roman" w:cs="Times New Roman"/>
          <w:sz w:val="28"/>
          <w:szCs w:val="28"/>
        </w:rPr>
        <w:t>№3 от 25.11.2022</w:t>
      </w:r>
      <w:r>
        <w:rPr>
          <w:rFonts w:ascii="Times New Roman" w:eastAsia="Calibri" w:hAnsi="Times New Roman" w:cs="Times New Roman"/>
          <w:sz w:val="28"/>
          <w:szCs w:val="28"/>
        </w:rPr>
        <w:t xml:space="preserve"> оплата производилась Заказчиком с нарушением срока, установленного </w:t>
      </w:r>
      <w:r w:rsidRPr="00047A63">
        <w:rPr>
          <w:rFonts w:ascii="Times New Roman" w:eastAsia="Calibri" w:hAnsi="Times New Roman" w:cs="Times New Roman"/>
          <w:sz w:val="28"/>
          <w:szCs w:val="28"/>
        </w:rPr>
        <w:t>договорами</w:t>
      </w:r>
      <w:r w:rsidR="00751A86">
        <w:rPr>
          <w:rFonts w:ascii="Times New Roman" w:eastAsia="Calibri" w:hAnsi="Times New Roman" w:cs="Times New Roman"/>
          <w:sz w:val="28"/>
          <w:szCs w:val="28"/>
        </w:rPr>
        <w:t>.</w:t>
      </w:r>
    </w:p>
    <w:p w14:paraId="7A0C71E2" w14:textId="4BD71897" w:rsidR="006757DF" w:rsidRDefault="006757DF" w:rsidP="006757DF">
      <w:pPr>
        <w:widowControl w:val="0"/>
        <w:autoSpaceDE w:val="0"/>
        <w:autoSpaceDN w:val="0"/>
        <w:adjustRightInd w:val="0"/>
        <w:spacing w:line="276" w:lineRule="auto"/>
        <w:ind w:firstLine="54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Неправомерными действиями руководства Учреждения (Вагановой М.В., </w:t>
      </w:r>
      <w:proofErr w:type="spellStart"/>
      <w:r>
        <w:rPr>
          <w:rFonts w:ascii="Times New Roman" w:eastAsia="Calibri" w:hAnsi="Times New Roman" w:cs="Times New Roman"/>
          <w:sz w:val="28"/>
          <w:szCs w:val="28"/>
        </w:rPr>
        <w:t>Варушкиной</w:t>
      </w:r>
      <w:proofErr w:type="spellEnd"/>
      <w:r>
        <w:rPr>
          <w:rFonts w:ascii="Times New Roman" w:eastAsia="Calibri" w:hAnsi="Times New Roman" w:cs="Times New Roman"/>
          <w:sz w:val="28"/>
          <w:szCs w:val="28"/>
        </w:rPr>
        <w:t xml:space="preserve"> И.Б., </w:t>
      </w:r>
      <w:proofErr w:type="spellStart"/>
      <w:r>
        <w:rPr>
          <w:rFonts w:ascii="Times New Roman" w:eastAsia="Calibri" w:hAnsi="Times New Roman" w:cs="Times New Roman"/>
          <w:sz w:val="28"/>
          <w:szCs w:val="28"/>
        </w:rPr>
        <w:t>Дешевовым</w:t>
      </w:r>
      <w:proofErr w:type="spellEnd"/>
      <w:r>
        <w:rPr>
          <w:rFonts w:ascii="Times New Roman" w:eastAsia="Calibri" w:hAnsi="Times New Roman" w:cs="Times New Roman"/>
          <w:sz w:val="28"/>
          <w:szCs w:val="28"/>
        </w:rPr>
        <w:t xml:space="preserve"> П.В.) причинен ущерб МАУ КГО «Центр </w:t>
      </w:r>
      <w:proofErr w:type="spellStart"/>
      <w:r>
        <w:rPr>
          <w:rFonts w:ascii="Times New Roman" w:eastAsia="Calibri" w:hAnsi="Times New Roman" w:cs="Times New Roman"/>
          <w:sz w:val="28"/>
          <w:szCs w:val="28"/>
        </w:rPr>
        <w:t>ФКСиТ</w:t>
      </w:r>
      <w:proofErr w:type="spellEnd"/>
      <w:r>
        <w:rPr>
          <w:rFonts w:ascii="Times New Roman" w:eastAsia="Calibri" w:hAnsi="Times New Roman" w:cs="Times New Roman"/>
          <w:sz w:val="28"/>
          <w:szCs w:val="28"/>
        </w:rPr>
        <w:t xml:space="preserve"> «Горняк»» </w:t>
      </w:r>
      <w:r w:rsidRPr="006757DF">
        <w:rPr>
          <w:rFonts w:ascii="Times New Roman" w:eastAsia="Calibri" w:hAnsi="Times New Roman" w:cs="Times New Roman"/>
          <w:sz w:val="28"/>
          <w:szCs w:val="28"/>
        </w:rPr>
        <w:t>в сумме 686 500 рублей</w:t>
      </w:r>
      <w:r>
        <w:rPr>
          <w:rFonts w:ascii="Times New Roman" w:eastAsia="Calibri" w:hAnsi="Times New Roman" w:cs="Times New Roman"/>
          <w:sz w:val="28"/>
          <w:szCs w:val="28"/>
        </w:rPr>
        <w:t xml:space="preserve"> в процессе предоставления в аренду ледовой арены (Арена Благодать) для проведения турниров «</w:t>
      </w:r>
      <w:r w:rsidRPr="000506CE">
        <w:rPr>
          <w:rFonts w:ascii="Times New Roman" w:eastAsia="Calibri" w:hAnsi="Times New Roman" w:cs="Times New Roman"/>
          <w:sz w:val="28"/>
          <w:szCs w:val="28"/>
          <w:lang w:val="en-US"/>
        </w:rPr>
        <w:t>CRISTAL</w:t>
      </w:r>
      <w:r w:rsidRPr="000506CE">
        <w:rPr>
          <w:rFonts w:ascii="Times New Roman" w:eastAsia="Calibri" w:hAnsi="Times New Roman" w:cs="Times New Roman"/>
          <w:sz w:val="28"/>
          <w:szCs w:val="28"/>
        </w:rPr>
        <w:t xml:space="preserve"> </w:t>
      </w:r>
      <w:r w:rsidRPr="000506CE">
        <w:rPr>
          <w:rFonts w:ascii="Times New Roman" w:eastAsia="Calibri" w:hAnsi="Times New Roman" w:cs="Times New Roman"/>
          <w:sz w:val="28"/>
          <w:szCs w:val="28"/>
          <w:lang w:val="en-US"/>
        </w:rPr>
        <w:t>ICE</w:t>
      </w:r>
      <w:r w:rsidRPr="000506CE">
        <w:rPr>
          <w:rFonts w:ascii="Times New Roman" w:eastAsia="Calibri" w:hAnsi="Times New Roman" w:cs="Times New Roman"/>
          <w:sz w:val="28"/>
          <w:szCs w:val="28"/>
        </w:rPr>
        <w:t>»</w:t>
      </w:r>
      <w:r w:rsidR="00751A86">
        <w:rPr>
          <w:rFonts w:ascii="Times New Roman" w:eastAsia="Calibri" w:hAnsi="Times New Roman" w:cs="Times New Roman"/>
          <w:sz w:val="28"/>
          <w:szCs w:val="28"/>
        </w:rPr>
        <w:t>.</w:t>
      </w:r>
    </w:p>
    <w:p w14:paraId="4A79F57E" w14:textId="7CC91C6F" w:rsidR="006757DF" w:rsidRPr="00047A63" w:rsidRDefault="006757DF" w:rsidP="006757DF">
      <w:pPr>
        <w:widowControl w:val="0"/>
        <w:autoSpaceDE w:val="0"/>
        <w:autoSpaceDN w:val="0"/>
        <w:adjustRightInd w:val="0"/>
        <w:spacing w:line="276" w:lineRule="auto"/>
        <w:ind w:firstLine="540"/>
        <w:contextualSpacing/>
        <w:jc w:val="both"/>
        <w:rPr>
          <w:rFonts w:ascii="Times New Roman" w:hAnsi="Times New Roman" w:cs="Times New Roman"/>
          <w:sz w:val="28"/>
          <w:szCs w:val="28"/>
        </w:rPr>
      </w:pPr>
      <w:r>
        <w:rPr>
          <w:rFonts w:ascii="Times New Roman" w:eastAsia="Calibri" w:hAnsi="Times New Roman" w:cs="Times New Roman"/>
          <w:sz w:val="28"/>
          <w:szCs w:val="28"/>
        </w:rPr>
        <w:t xml:space="preserve">10. МАУ КГО «Центр ФКС и Т «Горняк» не применил штрафные санкции к ВМБОУ ДОД «ДЮСШ» за несвоевременную оплату по договору № 7 от 01.09.2022 года </w:t>
      </w:r>
      <w:r>
        <w:rPr>
          <w:rFonts w:ascii="Times New Roman" w:hAnsi="Times New Roman" w:cs="Times New Roman"/>
          <w:sz w:val="28"/>
          <w:szCs w:val="28"/>
        </w:rPr>
        <w:t>(с дополнительным соглашением от 28.10.2022 года</w:t>
      </w:r>
      <w:r w:rsidRPr="00047A63">
        <w:rPr>
          <w:rFonts w:ascii="Times New Roman" w:hAnsi="Times New Roman" w:cs="Times New Roman"/>
          <w:sz w:val="28"/>
          <w:szCs w:val="28"/>
        </w:rPr>
        <w:t>)</w:t>
      </w:r>
      <w:r w:rsidR="00751A86">
        <w:rPr>
          <w:rFonts w:ascii="Times New Roman" w:hAnsi="Times New Roman" w:cs="Times New Roman"/>
          <w:sz w:val="28"/>
          <w:szCs w:val="28"/>
        </w:rPr>
        <w:t>.</w:t>
      </w:r>
    </w:p>
    <w:p w14:paraId="43CBCF7F" w14:textId="331F1BCF" w:rsidR="006757DF" w:rsidRPr="00047A63" w:rsidRDefault="006757DF" w:rsidP="006757DF">
      <w:pPr>
        <w:widowControl w:val="0"/>
        <w:autoSpaceDE w:val="0"/>
        <w:autoSpaceDN w:val="0"/>
        <w:adjustRightInd w:val="0"/>
        <w:spacing w:line="276"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11. В нарушение </w:t>
      </w:r>
      <w:proofErr w:type="spellStart"/>
      <w:r>
        <w:rPr>
          <w:rFonts w:ascii="Times New Roman" w:hAnsi="Times New Roman" w:cs="Times New Roman"/>
          <w:sz w:val="28"/>
          <w:szCs w:val="28"/>
        </w:rPr>
        <w:t>пп</w:t>
      </w:r>
      <w:proofErr w:type="spellEnd"/>
      <w:r>
        <w:rPr>
          <w:rFonts w:ascii="Times New Roman" w:hAnsi="Times New Roman" w:cs="Times New Roman"/>
          <w:sz w:val="28"/>
          <w:szCs w:val="28"/>
        </w:rPr>
        <w:t xml:space="preserve">. 4.1.1. п. 4.1 главы 4 Положения об оказании платных услуг в области физической культуры и спорта муниципальными учреждениями, находящимися в ведении Управления физической культуры и спорта Кушвинского городского округа и </w:t>
      </w:r>
      <w:hyperlink r:id="rId8" w:history="1">
        <w:r w:rsidRPr="00846D38">
          <w:rPr>
            <w:rFonts w:ascii="Times New Roman" w:hAnsi="Times New Roman" w:cs="Times New Roman"/>
            <w:sz w:val="28"/>
            <w:szCs w:val="28"/>
          </w:rPr>
          <w:t>п. 1 ст. 781</w:t>
        </w:r>
      </w:hyperlink>
      <w:r>
        <w:rPr>
          <w:rFonts w:ascii="Times New Roman" w:hAnsi="Times New Roman" w:cs="Times New Roman"/>
          <w:sz w:val="28"/>
          <w:szCs w:val="28"/>
        </w:rPr>
        <w:t xml:space="preserve"> ГК РФ договоры об оказании платных тренировочных услуг не содержат ИНН, КПП, № лицевого счета Исполнителя платных услуг, а также порядок их платы</w:t>
      </w:r>
      <w:r w:rsidR="00751A86">
        <w:rPr>
          <w:rFonts w:ascii="Times New Roman" w:hAnsi="Times New Roman" w:cs="Times New Roman"/>
          <w:sz w:val="28"/>
          <w:szCs w:val="28"/>
        </w:rPr>
        <w:t>.</w:t>
      </w:r>
    </w:p>
    <w:p w14:paraId="7CE4041D" w14:textId="38D31114" w:rsidR="006757DF" w:rsidRPr="00047A63"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sidRPr="00BD6107">
        <w:rPr>
          <w:rFonts w:ascii="Times New Roman" w:hAnsi="Times New Roman" w:cs="Times New Roman"/>
          <w:sz w:val="28"/>
          <w:szCs w:val="28"/>
        </w:rPr>
        <w:t xml:space="preserve">12. </w:t>
      </w:r>
      <w:r>
        <w:rPr>
          <w:rFonts w:ascii="Times New Roman" w:hAnsi="Times New Roman" w:cs="Times New Roman"/>
          <w:sz w:val="28"/>
          <w:szCs w:val="28"/>
        </w:rPr>
        <w:t xml:space="preserve">В должностной инструкции администратора возложена обязанность осуществлять наличные расчеты в установленном порядке только с физическими лицами при оплате услуг учреждения, таким образом в нарушение данной должностной инструкции администраторы осуществляли расчеты с индивидуальными предпринимателями и юридическими </w:t>
      </w:r>
      <w:r w:rsidRPr="00047A63">
        <w:rPr>
          <w:rFonts w:ascii="Times New Roman" w:hAnsi="Times New Roman" w:cs="Times New Roman"/>
          <w:sz w:val="28"/>
          <w:szCs w:val="28"/>
        </w:rPr>
        <w:t>лицами</w:t>
      </w:r>
      <w:r w:rsidR="00751A86">
        <w:rPr>
          <w:rFonts w:ascii="Times New Roman" w:hAnsi="Times New Roman" w:cs="Times New Roman"/>
          <w:sz w:val="28"/>
          <w:szCs w:val="28"/>
        </w:rPr>
        <w:t>.</w:t>
      </w:r>
    </w:p>
    <w:p w14:paraId="527EC997" w14:textId="687F404D" w:rsidR="006757DF" w:rsidRPr="00047A63"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sidRPr="00047A63">
        <w:rPr>
          <w:rFonts w:ascii="Times New Roman" w:hAnsi="Times New Roman" w:cs="Times New Roman"/>
          <w:sz w:val="28"/>
          <w:szCs w:val="28"/>
        </w:rPr>
        <w:lastRenderedPageBreak/>
        <w:t>13.</w:t>
      </w:r>
      <w:r>
        <w:rPr>
          <w:rFonts w:ascii="Times New Roman" w:hAnsi="Times New Roman" w:cs="Times New Roman"/>
          <w:color w:val="FF0000"/>
          <w:sz w:val="28"/>
          <w:szCs w:val="28"/>
        </w:rPr>
        <w:t xml:space="preserve"> </w:t>
      </w:r>
      <w:r>
        <w:rPr>
          <w:rFonts w:ascii="Times New Roman" w:hAnsi="Times New Roman" w:cs="Times New Roman"/>
          <w:sz w:val="28"/>
          <w:szCs w:val="28"/>
        </w:rPr>
        <w:t>В</w:t>
      </w:r>
      <w:r w:rsidRPr="00461A51">
        <w:rPr>
          <w:rFonts w:ascii="Times New Roman" w:hAnsi="Times New Roman" w:cs="Times New Roman"/>
          <w:sz w:val="28"/>
          <w:szCs w:val="28"/>
        </w:rPr>
        <w:t xml:space="preserve"> нарушение п. 167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утвержденной</w:t>
      </w:r>
      <w:r w:rsidRPr="00461A51">
        <w:rPr>
          <w:rFonts w:ascii="Times New Roman" w:hAnsi="Times New Roman" w:cs="Times New Roman"/>
          <w:sz w:val="24"/>
          <w:szCs w:val="24"/>
        </w:rPr>
        <w:t xml:space="preserve"> </w:t>
      </w:r>
      <w:r w:rsidRPr="00461A51">
        <w:rPr>
          <w:rFonts w:ascii="Times New Roman" w:hAnsi="Times New Roman" w:cs="Times New Roman"/>
          <w:sz w:val="28"/>
          <w:szCs w:val="28"/>
        </w:rPr>
        <w:t>приказом Минфина России от 01.12.2010 (в редакции от 14.09.2020 года) № 157н</w:t>
      </w:r>
      <w:r w:rsidRPr="00611A75">
        <w:rPr>
          <w:rFonts w:ascii="Times New Roman" w:hAnsi="Times New Roman" w:cs="Times New Roman"/>
          <w:sz w:val="28"/>
          <w:szCs w:val="28"/>
        </w:rPr>
        <w:t xml:space="preserve"> </w:t>
      </w:r>
      <w:r w:rsidRPr="00461A51">
        <w:rPr>
          <w:rFonts w:ascii="Times New Roman" w:hAnsi="Times New Roman" w:cs="Times New Roman"/>
          <w:sz w:val="28"/>
          <w:szCs w:val="28"/>
        </w:rPr>
        <w:t>поступившие наличные деньги в кассу не приходуются в день их поступления (ежедневно по завершении рабочего дня и (или) на следующий рабочий день</w:t>
      </w:r>
      <w:r w:rsidRPr="00047A63">
        <w:rPr>
          <w:rFonts w:ascii="Times New Roman" w:hAnsi="Times New Roman" w:cs="Times New Roman"/>
          <w:sz w:val="28"/>
          <w:szCs w:val="28"/>
        </w:rPr>
        <w:t>)</w:t>
      </w:r>
      <w:r w:rsidR="00751A86">
        <w:rPr>
          <w:rFonts w:ascii="Times New Roman" w:hAnsi="Times New Roman" w:cs="Times New Roman"/>
          <w:sz w:val="28"/>
          <w:szCs w:val="28"/>
        </w:rPr>
        <w:t>.</w:t>
      </w:r>
    </w:p>
    <w:p w14:paraId="650885D6" w14:textId="5184017B" w:rsidR="006757DF"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sidRPr="00047A63">
        <w:rPr>
          <w:rFonts w:ascii="Times New Roman" w:hAnsi="Times New Roman" w:cs="Times New Roman"/>
          <w:sz w:val="28"/>
          <w:szCs w:val="28"/>
        </w:rPr>
        <w:t xml:space="preserve">14. В нарушение п.4.3 Указания ЦБ РФ № </w:t>
      </w:r>
      <w:r w:rsidRPr="00461A51">
        <w:rPr>
          <w:rFonts w:ascii="Times New Roman" w:hAnsi="Times New Roman" w:cs="Times New Roman"/>
          <w:sz w:val="28"/>
          <w:szCs w:val="28"/>
        </w:rPr>
        <w:t>3210-У в кассовых документах (приходный кассовый ордер, расходный кассовый ордер) отсутствует подпись старшего кассира (кассира)</w:t>
      </w:r>
      <w:r w:rsidR="00751A86">
        <w:rPr>
          <w:rFonts w:ascii="Times New Roman" w:hAnsi="Times New Roman" w:cs="Times New Roman"/>
          <w:sz w:val="28"/>
          <w:szCs w:val="28"/>
        </w:rPr>
        <w:t>.</w:t>
      </w:r>
      <w:r w:rsidRPr="00461A51">
        <w:rPr>
          <w:rFonts w:ascii="Times New Roman" w:hAnsi="Times New Roman" w:cs="Times New Roman"/>
          <w:sz w:val="28"/>
          <w:szCs w:val="28"/>
        </w:rPr>
        <w:t xml:space="preserve"> </w:t>
      </w:r>
    </w:p>
    <w:p w14:paraId="130356BC" w14:textId="50F13BEF" w:rsidR="006757DF"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461A51">
        <w:rPr>
          <w:rFonts w:ascii="Times New Roman" w:hAnsi="Times New Roman" w:cs="Times New Roman"/>
          <w:sz w:val="28"/>
          <w:szCs w:val="28"/>
        </w:rPr>
        <w:t>В нарушение п.4.5 Указания ЦБ РФ № 3210-У отсутствует ведение книги учета принятых и выданных кассиром денежных средств (ф. 0310005) старшим кассиром при проведении операций по передаче наличных денег кассиром старшему кассиру</w:t>
      </w:r>
      <w:r w:rsidR="00751A86">
        <w:rPr>
          <w:rFonts w:ascii="Times New Roman" w:hAnsi="Times New Roman" w:cs="Times New Roman"/>
          <w:sz w:val="28"/>
          <w:szCs w:val="28"/>
        </w:rPr>
        <w:t>.</w:t>
      </w:r>
    </w:p>
    <w:p w14:paraId="022324AC" w14:textId="61429234" w:rsidR="006757DF"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16. Должность</w:t>
      </w:r>
      <w:r w:rsidRPr="00461A51">
        <w:rPr>
          <w:rFonts w:ascii="Times New Roman" w:hAnsi="Times New Roman" w:cs="Times New Roman"/>
          <w:sz w:val="28"/>
          <w:szCs w:val="28"/>
        </w:rPr>
        <w:t xml:space="preserve"> Абрамовой Татьяной Михайловной – администратор</w:t>
      </w:r>
      <w:r>
        <w:rPr>
          <w:rFonts w:ascii="Times New Roman" w:hAnsi="Times New Roman" w:cs="Times New Roman"/>
          <w:sz w:val="28"/>
          <w:szCs w:val="28"/>
        </w:rPr>
        <w:t>а</w:t>
      </w:r>
      <w:r w:rsidRPr="00461A51">
        <w:rPr>
          <w:rFonts w:ascii="Times New Roman" w:hAnsi="Times New Roman" w:cs="Times New Roman"/>
          <w:sz w:val="28"/>
          <w:szCs w:val="28"/>
        </w:rPr>
        <w:t xml:space="preserve"> МАУ КГО «Центр ФКС и Т </w:t>
      </w:r>
      <w:r>
        <w:rPr>
          <w:rFonts w:ascii="Times New Roman" w:hAnsi="Times New Roman" w:cs="Times New Roman"/>
          <w:sz w:val="28"/>
          <w:szCs w:val="28"/>
        </w:rPr>
        <w:t>«Горняк», указанная в</w:t>
      </w:r>
      <w:r w:rsidRPr="00461A51">
        <w:rPr>
          <w:rFonts w:ascii="Times New Roman" w:hAnsi="Times New Roman" w:cs="Times New Roman"/>
          <w:sz w:val="28"/>
          <w:szCs w:val="28"/>
        </w:rPr>
        <w:t xml:space="preserve"> договоре о полной индивидуальной материальной ответственности № 78 от 11.11.2019 года, заключенного между МАУ КГО «Центр ФКС и Т «Горняк» </w:t>
      </w:r>
      <w:r>
        <w:rPr>
          <w:rFonts w:ascii="Times New Roman" w:hAnsi="Times New Roman" w:cs="Times New Roman"/>
          <w:sz w:val="28"/>
          <w:szCs w:val="28"/>
        </w:rPr>
        <w:t>и Абрамовой Татьяной Михайловной не соответствует должности, указанной в штатном расписании</w:t>
      </w:r>
      <w:r w:rsidR="00751A86">
        <w:rPr>
          <w:rFonts w:ascii="Times New Roman" w:hAnsi="Times New Roman" w:cs="Times New Roman"/>
          <w:sz w:val="28"/>
          <w:szCs w:val="28"/>
        </w:rPr>
        <w:t>.</w:t>
      </w:r>
    </w:p>
    <w:p w14:paraId="19427AB5" w14:textId="740C0239" w:rsidR="006757DF"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sidRPr="00106F2E">
        <w:rPr>
          <w:rFonts w:ascii="Times New Roman" w:hAnsi="Times New Roman" w:cs="Times New Roman"/>
          <w:sz w:val="28"/>
          <w:szCs w:val="28"/>
        </w:rPr>
        <w:t xml:space="preserve">17. </w:t>
      </w:r>
      <w:r>
        <w:rPr>
          <w:rFonts w:ascii="Times New Roman" w:hAnsi="Times New Roman" w:cs="Times New Roman"/>
          <w:sz w:val="28"/>
          <w:szCs w:val="28"/>
        </w:rPr>
        <w:t xml:space="preserve">В нарушение ст. 244 ТК РФ. с работником </w:t>
      </w:r>
      <w:proofErr w:type="spellStart"/>
      <w:r>
        <w:rPr>
          <w:rFonts w:ascii="Times New Roman" w:hAnsi="Times New Roman" w:cs="Times New Roman"/>
          <w:sz w:val="28"/>
          <w:szCs w:val="28"/>
        </w:rPr>
        <w:t>Одиноковой</w:t>
      </w:r>
      <w:proofErr w:type="spellEnd"/>
      <w:r>
        <w:rPr>
          <w:rFonts w:ascii="Times New Roman" w:hAnsi="Times New Roman" w:cs="Times New Roman"/>
          <w:sz w:val="28"/>
          <w:szCs w:val="28"/>
        </w:rPr>
        <w:t xml:space="preserve"> Э.Б. – экономистом по договорной и претензионной работе МАУ КГО «Центр ФКС и Т «Горняк», выполняющей функции старшего кассира с 06.09.2022 года (прием денежных средств у администраторов – приказ врио директора МАУ КГО «Центр ФКС и Т «Горняк» от 05.09.2022 года № 203/1) не заключен договор о полной индивидуальной материальной ответственности</w:t>
      </w:r>
      <w:r w:rsidR="00751A86">
        <w:rPr>
          <w:rFonts w:ascii="Times New Roman" w:hAnsi="Times New Roman" w:cs="Times New Roman"/>
          <w:sz w:val="28"/>
          <w:szCs w:val="28"/>
        </w:rPr>
        <w:t>.</w:t>
      </w:r>
    </w:p>
    <w:p w14:paraId="266A2948" w14:textId="1ABA4F2C" w:rsidR="006757DF"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В нарушение п. 1 ст. 4.7 </w:t>
      </w:r>
      <w:r w:rsidRPr="00824855">
        <w:rPr>
          <w:rFonts w:ascii="Times New Roman" w:hAnsi="Times New Roman" w:cs="Times New Roman"/>
          <w:sz w:val="28"/>
          <w:szCs w:val="28"/>
        </w:rPr>
        <w:t>Федеральный закон от 22.05.2003 N 54-ФЗ (ред</w:t>
      </w:r>
      <w:r>
        <w:rPr>
          <w:rFonts w:ascii="Times New Roman" w:hAnsi="Times New Roman" w:cs="Times New Roman"/>
          <w:sz w:val="28"/>
          <w:szCs w:val="28"/>
        </w:rPr>
        <w:t>акция</w:t>
      </w:r>
      <w:r w:rsidRPr="00824855">
        <w:rPr>
          <w:rFonts w:ascii="Times New Roman" w:hAnsi="Times New Roman" w:cs="Times New Roman"/>
          <w:sz w:val="28"/>
          <w:szCs w:val="28"/>
        </w:rPr>
        <w:t xml:space="preserve"> от 29.12.2022) </w:t>
      </w:r>
      <w:r>
        <w:rPr>
          <w:rFonts w:ascii="Times New Roman" w:hAnsi="Times New Roman" w:cs="Times New Roman"/>
          <w:sz w:val="28"/>
          <w:szCs w:val="28"/>
        </w:rPr>
        <w:t>«</w:t>
      </w:r>
      <w:r w:rsidRPr="00824855">
        <w:rPr>
          <w:rFonts w:ascii="Times New Roman" w:hAnsi="Times New Roman" w:cs="Times New Roman"/>
          <w:sz w:val="28"/>
          <w:szCs w:val="28"/>
        </w:rPr>
        <w:t>О применении контрольно-кассовой техники при осуществлении расчетов в Российской Федерации</w:t>
      </w:r>
      <w:r>
        <w:rPr>
          <w:rFonts w:ascii="Times New Roman" w:hAnsi="Times New Roman" w:cs="Times New Roman"/>
          <w:sz w:val="28"/>
          <w:szCs w:val="28"/>
        </w:rPr>
        <w:t>»  при оплате услуг, оказываемых МАУ КГО «Центр ФКС и Т «Горняк» в кассовом чеке № 21892 от 30.08.2022 года не указаны обязательные реквизиты, которые должен содержать кассовый чек (бланк строгой отчетности) должность и фамилия лица, осуществившего расчет с покупателем (клиентом)</w:t>
      </w:r>
      <w:r w:rsidR="00751A86">
        <w:rPr>
          <w:rFonts w:ascii="Times New Roman" w:hAnsi="Times New Roman" w:cs="Times New Roman"/>
          <w:sz w:val="28"/>
          <w:szCs w:val="28"/>
        </w:rPr>
        <w:t>.</w:t>
      </w:r>
      <w:bookmarkStart w:id="2" w:name="_GoBack"/>
      <w:bookmarkEnd w:id="2"/>
    </w:p>
    <w:p w14:paraId="51BE6A20" w14:textId="18D46EC8" w:rsidR="006757DF" w:rsidRDefault="006757DF" w:rsidP="006757DF">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19.  В фискальных документах (отчет о состоянии счетчиков ККТ с гашением № 0661 от 29.08.2022 года, № 0662 от 30.08.2022 года, № 0680 от 17.09.2022 года) не указаны обязательные реквизиты (должность и фамилия лица, осуществившего расчет с покупателем (клиентом)).</w:t>
      </w:r>
    </w:p>
    <w:p w14:paraId="28AAAA4D" w14:textId="3FAFC4B8" w:rsidR="0052543B" w:rsidRDefault="0052543B" w:rsidP="006757DF">
      <w:pPr>
        <w:autoSpaceDE w:val="0"/>
        <w:autoSpaceDN w:val="0"/>
        <w:adjustRightInd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итогам рассмотрения Акта № 03-03 от 23.01.2023 года Учреждению выдано Представление № </w:t>
      </w:r>
      <w:r w:rsidR="005F69F9">
        <w:rPr>
          <w:rFonts w:ascii="Times New Roman" w:hAnsi="Times New Roman" w:cs="Times New Roman"/>
          <w:sz w:val="28"/>
          <w:szCs w:val="28"/>
        </w:rPr>
        <w:t xml:space="preserve">03-06/118 </w:t>
      </w:r>
      <w:r>
        <w:rPr>
          <w:rFonts w:ascii="Times New Roman" w:hAnsi="Times New Roman" w:cs="Times New Roman"/>
          <w:sz w:val="28"/>
          <w:szCs w:val="28"/>
        </w:rPr>
        <w:t xml:space="preserve">от </w:t>
      </w:r>
      <w:r w:rsidR="005F69F9">
        <w:rPr>
          <w:rFonts w:ascii="Times New Roman" w:hAnsi="Times New Roman" w:cs="Times New Roman"/>
          <w:sz w:val="28"/>
          <w:szCs w:val="28"/>
        </w:rPr>
        <w:t xml:space="preserve">14.02.2023 года </w:t>
      </w:r>
      <w:r>
        <w:rPr>
          <w:rFonts w:ascii="Times New Roman" w:hAnsi="Times New Roman" w:cs="Times New Roman"/>
          <w:sz w:val="28"/>
          <w:szCs w:val="28"/>
        </w:rPr>
        <w:t>об устранении выявленных нарушений.</w:t>
      </w:r>
    </w:p>
    <w:p w14:paraId="7F870D99" w14:textId="77777777" w:rsidR="006757DF" w:rsidRPr="00F80DE4" w:rsidRDefault="006757DF" w:rsidP="006757DF">
      <w:pPr>
        <w:spacing w:after="0" w:line="276" w:lineRule="auto"/>
        <w:ind w:right="-7" w:firstLine="708"/>
        <w:jc w:val="both"/>
        <w:rPr>
          <w:rFonts w:ascii="Times New Roman" w:eastAsia="Calibri" w:hAnsi="Times New Roman" w:cs="Times New Roman"/>
          <w:sz w:val="28"/>
          <w:szCs w:val="28"/>
        </w:rPr>
      </w:pPr>
    </w:p>
    <w:p w14:paraId="18693FAC" w14:textId="348B1C44" w:rsidR="00AA1E3D" w:rsidRPr="00AA1E3D" w:rsidRDefault="00AA1E3D" w:rsidP="00AA1E3D">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3A6C4FC8" w14:textId="77777777" w:rsidR="00631748" w:rsidRPr="00A3677E" w:rsidRDefault="00631748" w:rsidP="00631748">
      <w:pPr>
        <w:widowControl w:val="0"/>
        <w:autoSpaceDE w:val="0"/>
        <w:autoSpaceDN w:val="0"/>
        <w:adjustRightInd w:val="0"/>
        <w:spacing w:after="0" w:line="276" w:lineRule="auto"/>
        <w:ind w:firstLine="540"/>
        <w:jc w:val="both"/>
        <w:rPr>
          <w:rFonts w:ascii="Times New Roman" w:hAnsi="Times New Roman" w:cs="Times New Roman"/>
          <w:sz w:val="28"/>
          <w:szCs w:val="28"/>
        </w:rPr>
      </w:pPr>
    </w:p>
    <w:p w14:paraId="54589CB4" w14:textId="77777777" w:rsidR="00F80DE4" w:rsidRPr="00C06685" w:rsidRDefault="00F80DE4" w:rsidP="00F80DE4">
      <w:pPr>
        <w:widowControl w:val="0"/>
        <w:autoSpaceDE w:val="0"/>
        <w:autoSpaceDN w:val="0"/>
        <w:adjustRightInd w:val="0"/>
        <w:spacing w:after="0" w:line="276" w:lineRule="auto"/>
        <w:ind w:firstLine="709"/>
        <w:jc w:val="both"/>
        <w:rPr>
          <w:rFonts w:ascii="Times New Roman" w:eastAsia="Calibri" w:hAnsi="Times New Roman" w:cs="Times New Roman"/>
          <w:sz w:val="28"/>
          <w:szCs w:val="28"/>
        </w:rPr>
      </w:pPr>
    </w:p>
    <w:p w14:paraId="21B0C612" w14:textId="77777777" w:rsidR="00F80DE4" w:rsidRPr="00C06685" w:rsidRDefault="00F80DE4" w:rsidP="00C06685">
      <w:pPr>
        <w:widowControl w:val="0"/>
        <w:autoSpaceDE w:val="0"/>
        <w:autoSpaceDN w:val="0"/>
        <w:adjustRightInd w:val="0"/>
        <w:spacing w:after="0" w:line="276" w:lineRule="auto"/>
        <w:ind w:firstLine="709"/>
        <w:jc w:val="both"/>
        <w:rPr>
          <w:rFonts w:ascii="Times New Roman" w:hAnsi="Times New Roman" w:cs="Times New Roman"/>
          <w:sz w:val="28"/>
          <w:szCs w:val="28"/>
        </w:rPr>
      </w:pPr>
    </w:p>
    <w:p w14:paraId="5BC06D44" w14:textId="002CA618" w:rsidR="009B1FC2" w:rsidRDefault="009B1FC2" w:rsidP="009B1FC2">
      <w:pPr>
        <w:spacing w:after="0" w:line="276" w:lineRule="auto"/>
        <w:jc w:val="both"/>
        <w:rPr>
          <w:rFonts w:ascii="Times New Roman" w:hAnsi="Times New Roman" w:cs="Times New Roman"/>
          <w:sz w:val="28"/>
          <w:szCs w:val="28"/>
        </w:rPr>
      </w:pPr>
    </w:p>
    <w:p w14:paraId="16A71D58" w14:textId="3E3B0C7B" w:rsidR="00C2658E" w:rsidRDefault="00C2658E" w:rsidP="009B1FC2">
      <w:pPr>
        <w:spacing w:after="0" w:line="276" w:lineRule="auto"/>
        <w:jc w:val="both"/>
        <w:rPr>
          <w:rFonts w:ascii="Times New Roman" w:hAnsi="Times New Roman" w:cs="Times New Roman"/>
          <w:sz w:val="28"/>
          <w:szCs w:val="28"/>
        </w:rPr>
      </w:pPr>
    </w:p>
    <w:p w14:paraId="7A5AADF6" w14:textId="03D0C110" w:rsidR="00193DB5" w:rsidRDefault="00193DB5" w:rsidP="009B1FC2">
      <w:pPr>
        <w:spacing w:after="0" w:line="276" w:lineRule="auto"/>
        <w:jc w:val="both"/>
        <w:rPr>
          <w:rFonts w:ascii="Times New Roman" w:hAnsi="Times New Roman" w:cs="Times New Roman"/>
          <w:sz w:val="28"/>
          <w:szCs w:val="28"/>
        </w:rPr>
      </w:pPr>
    </w:p>
    <w:p w14:paraId="7A8B3EAD" w14:textId="4AF07812" w:rsidR="00193DB5" w:rsidRDefault="00193DB5" w:rsidP="009B1FC2">
      <w:pPr>
        <w:spacing w:after="0" w:line="276" w:lineRule="auto"/>
        <w:jc w:val="both"/>
        <w:rPr>
          <w:rFonts w:ascii="Times New Roman" w:hAnsi="Times New Roman" w:cs="Times New Roman"/>
          <w:sz w:val="28"/>
          <w:szCs w:val="28"/>
        </w:rPr>
      </w:pPr>
    </w:p>
    <w:p w14:paraId="063B22E2" w14:textId="77777777" w:rsidR="00193DB5" w:rsidRDefault="00193DB5" w:rsidP="009B1FC2">
      <w:pPr>
        <w:spacing w:after="0" w:line="276" w:lineRule="auto"/>
        <w:jc w:val="both"/>
        <w:rPr>
          <w:rFonts w:ascii="Times New Roman" w:hAnsi="Times New Roman" w:cs="Times New Roman"/>
          <w:sz w:val="28"/>
          <w:szCs w:val="28"/>
        </w:rPr>
      </w:pPr>
    </w:p>
    <w:p w14:paraId="493C723C" w14:textId="46DA1E6F" w:rsidR="007226AF" w:rsidRDefault="005F69F9" w:rsidP="009B1FC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администрации –</w:t>
      </w:r>
    </w:p>
    <w:p w14:paraId="02BC3219" w14:textId="6BCEB07D" w:rsidR="005F69F9" w:rsidRDefault="005F69F9" w:rsidP="009B1FC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начальник Финансового управления                                             О.В. Маскаева</w:t>
      </w:r>
    </w:p>
    <w:sectPr w:rsidR="005F69F9">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20232" w14:textId="77777777" w:rsidR="00193DB5" w:rsidRDefault="00193DB5" w:rsidP="00193DB5">
      <w:pPr>
        <w:spacing w:after="0" w:line="240" w:lineRule="auto"/>
      </w:pPr>
      <w:r>
        <w:separator/>
      </w:r>
    </w:p>
  </w:endnote>
  <w:endnote w:type="continuationSeparator" w:id="0">
    <w:p w14:paraId="318A54CB" w14:textId="77777777" w:rsidR="00193DB5" w:rsidRDefault="00193DB5" w:rsidP="00193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405859"/>
      <w:docPartObj>
        <w:docPartGallery w:val="Page Numbers (Bottom of Page)"/>
        <w:docPartUnique/>
      </w:docPartObj>
    </w:sdtPr>
    <w:sdtEndPr/>
    <w:sdtContent>
      <w:p w14:paraId="5771D75B" w14:textId="02A5FDF3" w:rsidR="00193DB5" w:rsidRDefault="00193DB5">
        <w:pPr>
          <w:pStyle w:val="a7"/>
          <w:jc w:val="center"/>
        </w:pPr>
        <w:r>
          <w:fldChar w:fldCharType="begin"/>
        </w:r>
        <w:r>
          <w:instrText>PAGE   \* MERGEFORMAT</w:instrText>
        </w:r>
        <w:r>
          <w:fldChar w:fldCharType="separate"/>
        </w:r>
        <w:r>
          <w:t>2</w:t>
        </w:r>
        <w:r>
          <w:fldChar w:fldCharType="end"/>
        </w:r>
      </w:p>
    </w:sdtContent>
  </w:sdt>
  <w:p w14:paraId="1166AEDC" w14:textId="77777777" w:rsidR="00193DB5" w:rsidRDefault="00193D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E16D3" w14:textId="77777777" w:rsidR="00193DB5" w:rsidRDefault="00193DB5" w:rsidP="00193DB5">
      <w:pPr>
        <w:spacing w:after="0" w:line="240" w:lineRule="auto"/>
      </w:pPr>
      <w:r>
        <w:separator/>
      </w:r>
    </w:p>
  </w:footnote>
  <w:footnote w:type="continuationSeparator" w:id="0">
    <w:p w14:paraId="5EE7034E" w14:textId="77777777" w:rsidR="00193DB5" w:rsidRDefault="00193DB5" w:rsidP="00193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3040164"/>
      <w:docPartObj>
        <w:docPartGallery w:val="Page Numbers (Top of Page)"/>
        <w:docPartUnique/>
      </w:docPartObj>
    </w:sdtPr>
    <w:sdtEndPr/>
    <w:sdtContent>
      <w:p w14:paraId="0C575031" w14:textId="4231DDDF" w:rsidR="00193DB5" w:rsidRDefault="00193DB5">
        <w:pPr>
          <w:pStyle w:val="a5"/>
          <w:jc w:val="center"/>
        </w:pPr>
        <w:r>
          <w:fldChar w:fldCharType="begin"/>
        </w:r>
        <w:r>
          <w:instrText>PAGE   \* MERGEFORMAT</w:instrText>
        </w:r>
        <w:r>
          <w:fldChar w:fldCharType="separate"/>
        </w:r>
        <w:r>
          <w:t>2</w:t>
        </w:r>
        <w:r>
          <w:fldChar w:fldCharType="end"/>
        </w:r>
      </w:p>
    </w:sdtContent>
  </w:sdt>
  <w:p w14:paraId="3423F121" w14:textId="77777777" w:rsidR="00193DB5" w:rsidRDefault="00193DB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90938"/>
    <w:multiLevelType w:val="hybridMultilevel"/>
    <w:tmpl w:val="85741E04"/>
    <w:lvl w:ilvl="0" w:tplc="045C993E">
      <w:start w:val="1"/>
      <w:numFmt w:val="decimal"/>
      <w:lvlText w:val="%1."/>
      <w:lvlJc w:val="left"/>
      <w:pPr>
        <w:ind w:left="928" w:hanging="360"/>
      </w:pPr>
      <w:rPr>
        <w:rFonts w:ascii="Times New Roman"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508"/>
    <w:rsid w:val="00006F3F"/>
    <w:rsid w:val="0003043E"/>
    <w:rsid w:val="00044326"/>
    <w:rsid w:val="00064052"/>
    <w:rsid w:val="000703B9"/>
    <w:rsid w:val="000C6143"/>
    <w:rsid w:val="000D140A"/>
    <w:rsid w:val="0012173E"/>
    <w:rsid w:val="00136CEE"/>
    <w:rsid w:val="00150B73"/>
    <w:rsid w:val="0015385D"/>
    <w:rsid w:val="0017359A"/>
    <w:rsid w:val="00193DB5"/>
    <w:rsid w:val="001F261D"/>
    <w:rsid w:val="00207A81"/>
    <w:rsid w:val="0021121B"/>
    <w:rsid w:val="002433EC"/>
    <w:rsid w:val="00257DD3"/>
    <w:rsid w:val="002B027B"/>
    <w:rsid w:val="002B57BE"/>
    <w:rsid w:val="002D7D34"/>
    <w:rsid w:val="002F32A0"/>
    <w:rsid w:val="0033251B"/>
    <w:rsid w:val="00336CEE"/>
    <w:rsid w:val="00337AE8"/>
    <w:rsid w:val="00353D06"/>
    <w:rsid w:val="003761D6"/>
    <w:rsid w:val="003C2135"/>
    <w:rsid w:val="003C3FF7"/>
    <w:rsid w:val="003D5B88"/>
    <w:rsid w:val="003E1054"/>
    <w:rsid w:val="00402A36"/>
    <w:rsid w:val="004345E4"/>
    <w:rsid w:val="00441B7B"/>
    <w:rsid w:val="00447137"/>
    <w:rsid w:val="004D105B"/>
    <w:rsid w:val="004E0216"/>
    <w:rsid w:val="0052543B"/>
    <w:rsid w:val="0052595F"/>
    <w:rsid w:val="00555632"/>
    <w:rsid w:val="00573E31"/>
    <w:rsid w:val="00591D38"/>
    <w:rsid w:val="00594641"/>
    <w:rsid w:val="005D0FA7"/>
    <w:rsid w:val="005E03EA"/>
    <w:rsid w:val="005F69F9"/>
    <w:rsid w:val="00631748"/>
    <w:rsid w:val="006552F7"/>
    <w:rsid w:val="006757DF"/>
    <w:rsid w:val="006831CA"/>
    <w:rsid w:val="006C1A6D"/>
    <w:rsid w:val="006F3BE6"/>
    <w:rsid w:val="00715F31"/>
    <w:rsid w:val="007226AF"/>
    <w:rsid w:val="00741CED"/>
    <w:rsid w:val="00751A86"/>
    <w:rsid w:val="00765602"/>
    <w:rsid w:val="007A5CC5"/>
    <w:rsid w:val="007E661C"/>
    <w:rsid w:val="008203A1"/>
    <w:rsid w:val="008421F8"/>
    <w:rsid w:val="0085770C"/>
    <w:rsid w:val="00874CAA"/>
    <w:rsid w:val="008E23B9"/>
    <w:rsid w:val="0092692C"/>
    <w:rsid w:val="00932D6A"/>
    <w:rsid w:val="00952463"/>
    <w:rsid w:val="009568C3"/>
    <w:rsid w:val="009A7A9D"/>
    <w:rsid w:val="009B1FC2"/>
    <w:rsid w:val="009D7D18"/>
    <w:rsid w:val="00A02373"/>
    <w:rsid w:val="00A304B3"/>
    <w:rsid w:val="00A378D5"/>
    <w:rsid w:val="00A422DB"/>
    <w:rsid w:val="00A67519"/>
    <w:rsid w:val="00AA1E3D"/>
    <w:rsid w:val="00AB3149"/>
    <w:rsid w:val="00AC0361"/>
    <w:rsid w:val="00B54CA5"/>
    <w:rsid w:val="00B90E73"/>
    <w:rsid w:val="00BA33AF"/>
    <w:rsid w:val="00BD06DA"/>
    <w:rsid w:val="00C06685"/>
    <w:rsid w:val="00C078A1"/>
    <w:rsid w:val="00C23130"/>
    <w:rsid w:val="00C2658E"/>
    <w:rsid w:val="00C3411E"/>
    <w:rsid w:val="00CB76F0"/>
    <w:rsid w:val="00D14AE7"/>
    <w:rsid w:val="00D15508"/>
    <w:rsid w:val="00D227C6"/>
    <w:rsid w:val="00DE2F57"/>
    <w:rsid w:val="00E25495"/>
    <w:rsid w:val="00E438A9"/>
    <w:rsid w:val="00E522F3"/>
    <w:rsid w:val="00E946FE"/>
    <w:rsid w:val="00F013CE"/>
    <w:rsid w:val="00F16DBC"/>
    <w:rsid w:val="00F21859"/>
    <w:rsid w:val="00F80DE4"/>
    <w:rsid w:val="00F90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BDDB"/>
  <w15:chartTrackingRefBased/>
  <w15:docId w15:val="{6AD1DFF8-C495-4686-B5BC-898CB022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06685"/>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customStyle="1" w:styleId="ConsPlusNormal0">
    <w:name w:val="ConsPlusNormal Знак"/>
    <w:link w:val="ConsPlusNormal"/>
    <w:locked/>
    <w:rsid w:val="00C06685"/>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C3411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3411E"/>
    <w:rPr>
      <w:rFonts w:ascii="Segoe UI" w:hAnsi="Segoe UI" w:cs="Segoe UI"/>
      <w:sz w:val="18"/>
      <w:szCs w:val="18"/>
    </w:rPr>
  </w:style>
  <w:style w:type="paragraph" w:styleId="a5">
    <w:name w:val="header"/>
    <w:basedOn w:val="a"/>
    <w:link w:val="a6"/>
    <w:uiPriority w:val="99"/>
    <w:unhideWhenUsed/>
    <w:rsid w:val="00193DB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93DB5"/>
  </w:style>
  <w:style w:type="paragraph" w:styleId="a7">
    <w:name w:val="footer"/>
    <w:basedOn w:val="a"/>
    <w:link w:val="a8"/>
    <w:uiPriority w:val="99"/>
    <w:unhideWhenUsed/>
    <w:rsid w:val="00193DB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93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17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F990EC66B8F5BB3F7C62D1E1947756DCCE33E43DB2D9824457227B16268CC304B8EE8F310A34A6C9F7BC725DD724232A9622228B66AA08ABE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92D01-A76F-40CB-9D2B-79F299B25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13</Pages>
  <Words>4330</Words>
  <Characters>24687</Characters>
  <Application>Microsoft Office Word</Application>
  <DocSecurity>0</DocSecurity>
  <Lines>205</Lines>
  <Paragraphs>57</Paragraphs>
  <ScaleCrop>false</ScaleCrop>
  <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127</cp:revision>
  <cp:lastPrinted>2023-02-02T09:19:00Z</cp:lastPrinted>
  <dcterms:created xsi:type="dcterms:W3CDTF">2021-02-24T09:25:00Z</dcterms:created>
  <dcterms:modified xsi:type="dcterms:W3CDTF">2023-02-21T04:31:00Z</dcterms:modified>
</cp:coreProperties>
</file>